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1890"/>
        <w:gridCol w:w="1122"/>
        <w:gridCol w:w="1263"/>
        <w:gridCol w:w="2010"/>
        <w:gridCol w:w="3030"/>
        <w:gridCol w:w="598"/>
      </w:tblGrid>
      <w:tr w:rsidR="007017E0" w:rsidTr="007B67EC">
        <w:trPr>
          <w:trHeight w:val="1131"/>
          <w:jc w:val="center"/>
        </w:trPr>
        <w:tc>
          <w:tcPr>
            <w:tcW w:w="10964" w:type="dxa"/>
            <w:gridSpan w:val="7"/>
            <w:shd w:val="clear" w:color="auto" w:fill="auto"/>
            <w:hideMark/>
          </w:tcPr>
          <w:p w:rsidR="00466676" w:rsidRPr="008B5294" w:rsidRDefault="00986772" w:rsidP="00B6009E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bookmarkStart w:id="0" w:name="_GoBack"/>
            <w:bookmarkEnd w:id="0"/>
            <w:r w:rsidRPr="008B5294">
              <w:rPr>
                <w:rFonts w:ascii="Arial" w:hAnsi="Arial" w:cs="B Nazanin" w:hint="cs"/>
                <w:b/>
                <w:bCs/>
                <w:rtl/>
              </w:rPr>
              <w:t>دانشگاه‌ علوم‌ پزشكي‌ وخدمات‌ بهداشتي‌ درماني‌ جندی شاپور اهواز</w:t>
            </w:r>
          </w:p>
          <w:p w:rsidR="00466676" w:rsidRPr="008B5294" w:rsidRDefault="00986772" w:rsidP="00392C4C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>مرکز مطالعات و ت</w:t>
            </w:r>
            <w:r w:rsidR="00E26283">
              <w:rPr>
                <w:rFonts w:ascii="Arial" w:hAnsi="Arial" w:cs="B Nazanin" w:hint="cs"/>
                <w:b/>
                <w:bCs/>
                <w:rtl/>
              </w:rPr>
              <w:t>وسعه آموزش علوم پزشکی</w:t>
            </w:r>
            <w:r w:rsidR="00E26283">
              <w:rPr>
                <w:rFonts w:ascii="Arial" w:hAnsi="Arial" w:cs="B Nazanin" w:hint="cs"/>
                <w:b/>
                <w:bCs/>
                <w:rtl/>
              </w:rPr>
              <w:br/>
              <w:t>طرح‌ درس</w:t>
            </w:r>
            <w:r w:rsidR="00B04459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نیمسال </w:t>
            </w:r>
            <w:r w:rsidR="00837F19">
              <w:rPr>
                <w:rFonts w:ascii="Arial" w:hAnsi="Arial" w:cs="B Nazanin" w:hint="cs"/>
                <w:b/>
                <w:bCs/>
                <w:rtl/>
              </w:rPr>
              <w:t>دوم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 سال تحصیلی </w:t>
            </w:r>
            <w:r w:rsidR="00392C4C">
              <w:rPr>
                <w:rFonts w:ascii="Arial" w:hAnsi="Arial" w:cs="B Nazanin" w:hint="cs"/>
                <w:b/>
                <w:bCs/>
                <w:rtl/>
              </w:rPr>
              <w:t>1404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>-</w:t>
            </w:r>
            <w:r w:rsidR="00392C4C">
              <w:rPr>
                <w:rFonts w:ascii="Arial" w:hAnsi="Arial" w:cs="B Nazanin" w:hint="cs"/>
                <w:b/>
                <w:bCs/>
                <w:rtl/>
              </w:rPr>
              <w:t>1403</w:t>
            </w:r>
          </w:p>
        </w:tc>
      </w:tr>
      <w:tr w:rsidR="007017E0" w:rsidTr="007B67EC">
        <w:trPr>
          <w:trHeight w:val="1285"/>
          <w:jc w:val="center"/>
        </w:trPr>
        <w:tc>
          <w:tcPr>
            <w:tcW w:w="10964" w:type="dxa"/>
            <w:gridSpan w:val="7"/>
            <w:shd w:val="clear" w:color="auto" w:fill="auto"/>
            <w:hideMark/>
          </w:tcPr>
          <w:p w:rsidR="00466676" w:rsidRPr="008B5294" w:rsidRDefault="00986772" w:rsidP="00425589">
            <w:pPr>
              <w:rPr>
                <w:rFonts w:ascii="Arial" w:hAnsi="Arial" w:cs="B Nazanin"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دانشكده :‌  </w:t>
            </w:r>
            <w:r w:rsidR="00120248">
              <w:rPr>
                <w:rFonts w:ascii="Arial" w:hAnsi="Arial" w:cs="B Nazanin" w:hint="cs"/>
                <w:rtl/>
              </w:rPr>
              <w:t>بهداشت</w:t>
            </w:r>
            <w:r w:rsidR="00257BAD" w:rsidRPr="008B5294">
              <w:rPr>
                <w:rFonts w:ascii="Arial" w:hAnsi="Arial" w:cs="B Nazanin" w:hint="cs"/>
                <w:rtl/>
              </w:rPr>
              <w:t xml:space="preserve">       </w:t>
            </w:r>
            <w:r w:rsidRPr="008B5294">
              <w:rPr>
                <w:rFonts w:ascii="Arial" w:hAnsi="Arial" w:cs="B Nazanin" w:hint="cs"/>
                <w:rtl/>
              </w:rPr>
              <w:t xml:space="preserve">             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               </w:t>
            </w:r>
            <w:r w:rsidR="00257BAD" w:rsidRPr="008B5294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DD6A24">
              <w:rPr>
                <w:rFonts w:ascii="Arial" w:hAnsi="Arial" w:cs="B Nazanin" w:hint="cs"/>
                <w:b/>
                <w:bCs/>
                <w:rtl/>
              </w:rPr>
              <w:t xml:space="preserve">   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>گروه ارایه دهنده:</w:t>
            </w:r>
            <w:r w:rsidR="00613087">
              <w:rPr>
                <w:rFonts w:ascii="Arial" w:hAnsi="Arial" w:cs="B Nazanin" w:hint="cs"/>
                <w:rtl/>
              </w:rPr>
              <w:t xml:space="preserve"> </w:t>
            </w:r>
            <w:r w:rsidR="00837F19">
              <w:rPr>
                <w:rFonts w:ascii="Arial" w:hAnsi="Arial" w:cs="B Nazanin" w:hint="cs"/>
                <w:rtl/>
              </w:rPr>
              <w:t xml:space="preserve">                             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نام 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مدرس: </w:t>
            </w:r>
            <w:r w:rsidR="005E3698" w:rsidRPr="005953DA">
              <w:rPr>
                <w:rFonts w:ascii="Arial" w:hAnsi="Arial" w:cs="B Nazanin" w:hint="cs"/>
                <w:rtl/>
              </w:rPr>
              <w:t>دکتر مازیار مولائی پارده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                                          نام درس: </w:t>
            </w:r>
            <w:r w:rsidR="005E3698">
              <w:rPr>
                <w:rFonts w:ascii="Arial" w:hAnsi="Arial" w:cs="B Nazanin" w:hint="cs"/>
                <w:rtl/>
                <w:lang w:bidi="fa-IR"/>
              </w:rPr>
              <w:t xml:space="preserve">آشنایی با مبانی مدیریت خطر، حوادث و بلایا </w:t>
            </w:r>
            <w:r w:rsidR="00257BAD" w:rsidRPr="008B5294">
              <w:rPr>
                <w:rFonts w:ascii="Arial" w:hAnsi="Arial" w:cs="B Nazanin" w:hint="cs"/>
                <w:rtl/>
                <w:lang w:bidi="fa-IR"/>
              </w:rPr>
              <w:t xml:space="preserve">          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>تعداد واحد:</w:t>
            </w:r>
            <w:r w:rsidRPr="008B5294">
              <w:rPr>
                <w:rFonts w:ascii="Arial" w:hAnsi="Arial" w:cs="B Nazanin" w:hint="cs"/>
                <w:rtl/>
              </w:rPr>
              <w:t xml:space="preserve"> </w:t>
            </w:r>
            <w:r w:rsidR="00FE7914" w:rsidRPr="008B5294">
              <w:rPr>
                <w:rFonts w:ascii="Arial" w:hAnsi="Arial" w:cs="B Nazanin" w:hint="cs"/>
                <w:rtl/>
              </w:rPr>
              <w:t>2</w:t>
            </w:r>
            <w:r w:rsidRPr="008B5294">
              <w:rPr>
                <w:rFonts w:ascii="Arial" w:hAnsi="Arial" w:cs="B Nazanin" w:hint="cs"/>
                <w:rtl/>
              </w:rPr>
              <w:t xml:space="preserve"> واحد </w:t>
            </w:r>
            <w:r w:rsidR="00837F19">
              <w:rPr>
                <w:rFonts w:ascii="Arial" w:hAnsi="Arial" w:cs="B Nazanin" w:hint="cs"/>
                <w:rtl/>
              </w:rPr>
              <w:t>نظری</w:t>
            </w:r>
            <w:r w:rsidRPr="008B5294">
              <w:rPr>
                <w:rFonts w:ascii="Arial" w:hAnsi="Arial" w:cs="B Nazanin" w:hint="cs"/>
                <w:rtl/>
              </w:rPr>
              <w:t xml:space="preserve">        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روز و ساعت درس: </w:t>
            </w:r>
            <w:r w:rsidR="00425589">
              <w:rPr>
                <w:rFonts w:ascii="Arial" w:hAnsi="Arial" w:cs="B Nazanin" w:hint="cs"/>
                <w:rtl/>
              </w:rPr>
              <w:t xml:space="preserve">چهار شنبه </w:t>
            </w:r>
            <w:r w:rsidR="00120248">
              <w:rPr>
                <w:rFonts w:ascii="Arial" w:hAnsi="Arial" w:cs="B Nazanin" w:hint="cs"/>
                <w:rtl/>
              </w:rPr>
              <w:t xml:space="preserve"> 16-</w:t>
            </w:r>
            <w:r w:rsidR="00425589">
              <w:rPr>
                <w:rFonts w:ascii="Arial" w:hAnsi="Arial" w:cs="B Nazanin" w:hint="cs"/>
                <w:rtl/>
              </w:rPr>
              <w:t>-18</w:t>
            </w:r>
            <w:r w:rsidR="00257BAD" w:rsidRPr="008B5294">
              <w:rPr>
                <w:rFonts w:ascii="Arial" w:hAnsi="Arial" w:cs="B Nazanin" w:hint="cs"/>
                <w:rtl/>
              </w:rPr>
              <w:t xml:space="preserve">             </w:t>
            </w:r>
            <w:r w:rsidR="00E036F4" w:rsidRPr="008B5294">
              <w:rPr>
                <w:rFonts w:ascii="Arial" w:hAnsi="Arial" w:cs="B Nazanin" w:hint="cs"/>
                <w:rtl/>
              </w:rPr>
              <w:t xml:space="preserve">       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عنوان و مقطع رشته دانشجویان:  </w:t>
            </w:r>
            <w:r w:rsidR="005E3698">
              <w:rPr>
                <w:rFonts w:ascii="Arial" w:hAnsi="Arial" w:cs="B Nazanin" w:hint="cs"/>
                <w:rtl/>
              </w:rPr>
              <w:t xml:space="preserve">کارشناسی </w:t>
            </w:r>
            <w:r w:rsidR="00694A9A">
              <w:rPr>
                <w:rFonts w:ascii="Arial" w:hAnsi="Arial" w:cs="B Nazanin" w:hint="cs"/>
                <w:rtl/>
              </w:rPr>
              <w:t>بیولوژی</w:t>
            </w:r>
            <w:r w:rsidR="00120248">
              <w:rPr>
                <w:rFonts w:ascii="Arial" w:hAnsi="Arial" w:cs="B Nazanin" w:hint="cs"/>
                <w:rtl/>
              </w:rPr>
              <w:t>-مدیریت خدمات بهداشتی درمانی</w:t>
            </w:r>
            <w:r w:rsidR="005E3698">
              <w:rPr>
                <w:rFonts w:ascii="Arial" w:hAnsi="Arial" w:cs="B Nazanin" w:hint="cs"/>
                <w:rtl/>
              </w:rPr>
              <w:t xml:space="preserve"> 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  <w:r w:rsidR="00425589">
              <w:rPr>
                <w:rFonts w:ascii="Arial" w:hAnsi="Arial" w:cs="B Nazanin" w:hint="cs"/>
                <w:b/>
                <w:bCs/>
                <w:rtl/>
              </w:rPr>
              <w:t xml:space="preserve">-بهداشت حرفه ای 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  </w:t>
            </w:r>
          </w:p>
        </w:tc>
      </w:tr>
      <w:tr w:rsidR="007017E0" w:rsidTr="007B67EC">
        <w:trPr>
          <w:trHeight w:val="668"/>
          <w:jc w:val="center"/>
        </w:trPr>
        <w:tc>
          <w:tcPr>
            <w:tcW w:w="10964" w:type="dxa"/>
            <w:gridSpan w:val="7"/>
            <w:shd w:val="clear" w:color="auto" w:fill="auto"/>
            <w:noWrap/>
            <w:hideMark/>
          </w:tcPr>
          <w:p w:rsidR="00636219" w:rsidRPr="008B5294" w:rsidRDefault="00C9463E" w:rsidP="00636219">
            <w:pPr>
              <w:pStyle w:val="NormalWeb"/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B5294">
              <w:rPr>
                <w:rFonts w:ascii="Arial" w:hAnsi="Arial" w:cs="B Nazanin" w:hint="cs"/>
                <w:b/>
                <w:bCs/>
                <w:sz w:val="24"/>
                <w:szCs w:val="24"/>
                <w:u w:val="single"/>
                <w:rtl/>
              </w:rPr>
              <w:t>اهداف کلی</w:t>
            </w:r>
            <w:r w:rsidR="00EC02F1" w:rsidRPr="008B5294">
              <w:rPr>
                <w:rFonts w:ascii="Arial" w:hAnsi="Arial" w:cs="B Nazanin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="00EC02F1" w:rsidRPr="008B5294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</w:p>
          <w:p w:rsidR="00D01518" w:rsidRPr="008B5294" w:rsidRDefault="00292A2D" w:rsidP="008746BE">
            <w:pPr>
              <w:spacing w:before="100" w:beforeAutospacing="1" w:after="100" w:afterAutospacing="1"/>
              <w:jc w:val="both"/>
              <w:rPr>
                <w:rFonts w:cs="B Nazanin"/>
                <w:rtl/>
              </w:rPr>
            </w:pPr>
            <w:r w:rsidRPr="008B5294">
              <w:rPr>
                <w:rFonts w:ascii="Arial" w:hAnsi="Arial" w:cs="B Nazanin" w:hint="cs"/>
                <w:rtl/>
              </w:rPr>
              <w:t>هدف از اجرای این</w:t>
            </w:r>
            <w:r w:rsidRPr="008B5294">
              <w:rPr>
                <w:rFonts w:ascii="Arial" w:hAnsi="Arial" w:cs="B Nazanin"/>
                <w:rtl/>
              </w:rPr>
              <w:t xml:space="preserve"> برنامه آموزش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/>
                <w:rtl/>
              </w:rPr>
              <w:t xml:space="preserve"> </w:t>
            </w:r>
            <w:r w:rsidR="00837F19">
              <w:rPr>
                <w:rFonts w:ascii="Arial" w:hAnsi="Arial" w:cs="B Nazanin" w:hint="cs"/>
                <w:rtl/>
              </w:rPr>
              <w:t xml:space="preserve">آشنایی و </w:t>
            </w:r>
            <w:r w:rsidRPr="008B5294">
              <w:rPr>
                <w:rFonts w:ascii="Arial" w:hAnsi="Arial" w:cs="B Nazanin"/>
                <w:rtl/>
              </w:rPr>
              <w:t>تب</w:t>
            </w:r>
            <w:r w:rsidRPr="008B5294">
              <w:rPr>
                <w:rFonts w:ascii="Arial" w:hAnsi="Arial" w:cs="B Nazanin" w:hint="cs"/>
                <w:rtl/>
              </w:rPr>
              <w:t>یی</w:t>
            </w:r>
            <w:r w:rsidRPr="008B5294">
              <w:rPr>
                <w:rFonts w:ascii="Arial" w:hAnsi="Arial" w:cs="B Nazanin" w:hint="eastAsia"/>
                <w:rtl/>
              </w:rPr>
              <w:t>ن</w:t>
            </w:r>
            <w:r w:rsidRPr="008B5294">
              <w:rPr>
                <w:rFonts w:ascii="Arial" w:hAnsi="Arial" w:cs="B Nazanin"/>
                <w:rtl/>
              </w:rPr>
              <w:t xml:space="preserve"> مراحل چهارگانه کاهش آس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 w:hint="eastAsia"/>
                <w:rtl/>
              </w:rPr>
              <w:t>ب،</w:t>
            </w:r>
            <w:r w:rsidRPr="008B5294">
              <w:rPr>
                <w:rFonts w:ascii="Arial" w:hAnsi="Arial" w:cs="B Nazanin"/>
                <w:rtl/>
              </w:rPr>
              <w:t xml:space="preserve"> </w:t>
            </w:r>
            <w:r w:rsidRPr="008B5294">
              <w:rPr>
                <w:rFonts w:ascii="Arial" w:hAnsi="Arial" w:cs="B Nazanin" w:hint="eastAsia"/>
                <w:rtl/>
              </w:rPr>
              <w:t>آمادگ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 w:hint="eastAsia"/>
                <w:rtl/>
              </w:rPr>
              <w:t>،</w:t>
            </w:r>
            <w:r w:rsidRPr="008B5294">
              <w:rPr>
                <w:rFonts w:ascii="Arial" w:hAnsi="Arial" w:cs="B Nazanin"/>
                <w:rtl/>
              </w:rPr>
              <w:t xml:space="preserve"> پاسخ و باز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 w:hint="eastAsia"/>
                <w:rtl/>
              </w:rPr>
              <w:t>اب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/>
                <w:rtl/>
              </w:rPr>
              <w:t xml:space="preserve"> در </w:t>
            </w:r>
            <w:r w:rsidRPr="008B5294">
              <w:rPr>
                <w:rFonts w:ascii="Arial" w:hAnsi="Arial" w:cs="B Nazanin" w:hint="cs"/>
                <w:rtl/>
              </w:rPr>
              <w:t xml:space="preserve">حوادث و </w:t>
            </w:r>
            <w:r w:rsidRPr="008B5294">
              <w:rPr>
                <w:rFonts w:ascii="Arial" w:hAnsi="Arial" w:cs="B Nazanin"/>
                <w:rtl/>
              </w:rPr>
              <w:t>بلا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 w:hint="eastAsia"/>
                <w:rtl/>
              </w:rPr>
              <w:t>ا</w:t>
            </w:r>
            <w:r w:rsidRPr="008B5294">
              <w:rPr>
                <w:rFonts w:ascii="Arial" w:hAnsi="Arial" w:cs="B Nazanin"/>
                <w:rtl/>
              </w:rPr>
              <w:t xml:space="preserve"> ( اعم از طب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 w:hint="eastAsia"/>
                <w:rtl/>
              </w:rPr>
              <w:t>ع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 w:hint="eastAsia"/>
                <w:rtl/>
              </w:rPr>
              <w:t>،</w:t>
            </w:r>
            <w:r w:rsidRPr="008B5294">
              <w:rPr>
                <w:rFonts w:ascii="Arial" w:hAnsi="Arial" w:cs="B Nazanin"/>
                <w:rtl/>
              </w:rPr>
              <w:t xml:space="preserve"> انسان ساخت و ب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 w:hint="eastAsia"/>
                <w:rtl/>
              </w:rPr>
              <w:t>ولوژ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 w:hint="eastAsia"/>
                <w:rtl/>
              </w:rPr>
              <w:t>ک</w:t>
            </w:r>
            <w:r w:rsidRPr="008B5294">
              <w:rPr>
                <w:rFonts w:ascii="Arial" w:hAnsi="Arial" w:cs="B Nazanin"/>
                <w:rtl/>
              </w:rPr>
              <w:t>)</w:t>
            </w:r>
            <w:r w:rsidRPr="008B5294">
              <w:rPr>
                <w:rFonts w:ascii="Arial" w:hAnsi="Arial" w:cs="B Nazanin" w:hint="cs"/>
                <w:rtl/>
              </w:rPr>
              <w:t xml:space="preserve"> در حوزه بهداشت و درمان</w:t>
            </w:r>
            <w:r w:rsidRPr="008B5294">
              <w:rPr>
                <w:rFonts w:ascii="Arial" w:hAnsi="Arial" w:cs="B Nazanin"/>
                <w:rtl/>
              </w:rPr>
              <w:t>، با هدف حفظ و ارتقاء سلامت جسم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 w:hint="eastAsia"/>
                <w:rtl/>
              </w:rPr>
              <w:t>،</w:t>
            </w:r>
            <w:r w:rsidRPr="008B5294">
              <w:rPr>
                <w:rFonts w:ascii="Arial" w:hAnsi="Arial" w:cs="B Nazanin"/>
                <w:rtl/>
              </w:rPr>
              <w:t xml:space="preserve"> روان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/>
                <w:rtl/>
              </w:rPr>
              <w:t xml:space="preserve"> و اجتماع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 w:hint="eastAsia"/>
                <w:rtl/>
              </w:rPr>
              <w:t>،</w:t>
            </w:r>
            <w:r w:rsidRPr="008B5294">
              <w:rPr>
                <w:rFonts w:ascii="Arial" w:hAnsi="Arial" w:cs="B Nazanin"/>
                <w:rtl/>
              </w:rPr>
              <w:t xml:space="preserve"> و مد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 w:hint="eastAsia"/>
                <w:rtl/>
              </w:rPr>
              <w:t>ر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 w:hint="eastAsia"/>
                <w:rtl/>
              </w:rPr>
              <w:t>ت</w:t>
            </w:r>
            <w:r w:rsidRPr="008B5294">
              <w:rPr>
                <w:rFonts w:ascii="Arial" w:hAnsi="Arial" w:cs="B Nazanin"/>
                <w:rtl/>
              </w:rPr>
              <w:t xml:space="preserve"> آن در سطوح مختلف م</w:t>
            </w:r>
            <w:r w:rsidRPr="008B5294">
              <w:rPr>
                <w:rFonts w:ascii="Arial" w:hAnsi="Arial" w:cs="B Nazanin" w:hint="cs"/>
                <w:rtl/>
              </w:rPr>
              <w:t>ی</w:t>
            </w:r>
            <w:r w:rsidRPr="008B5294">
              <w:rPr>
                <w:rFonts w:ascii="Arial" w:hAnsi="Arial" w:cs="B Nazanin"/>
                <w:rtl/>
              </w:rPr>
              <w:t xml:space="preserve"> پردازد.</w:t>
            </w:r>
          </w:p>
        </w:tc>
      </w:tr>
      <w:tr w:rsidR="007017E0" w:rsidTr="007B67EC">
        <w:trPr>
          <w:cantSplit/>
          <w:trHeight w:val="778"/>
          <w:jc w:val="center"/>
        </w:trPr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466676" w:rsidRPr="008B5294" w:rsidRDefault="00986772" w:rsidP="00B6009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>مدرس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66676" w:rsidRPr="008B5294" w:rsidRDefault="00986772" w:rsidP="00B6009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>فعالیت دانشجو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676" w:rsidRPr="008B5294" w:rsidRDefault="00986772" w:rsidP="00B6009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>تاریخ ارایه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6676" w:rsidRPr="008B5294" w:rsidRDefault="00986772" w:rsidP="00B6009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>نوع محتوا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466676" w:rsidRPr="008B5294" w:rsidRDefault="00986772" w:rsidP="00B6009E">
            <w:pPr>
              <w:spacing w:line="360" w:lineRule="auto"/>
              <w:jc w:val="center"/>
              <w:rPr>
                <w:rFonts w:ascii="Arial" w:hAnsi="Arial" w:cs="B Nazanin"/>
                <w:rtl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روش ارایه </w:t>
            </w:r>
          </w:p>
          <w:p w:rsidR="00466676" w:rsidRPr="008B5294" w:rsidRDefault="00986772" w:rsidP="00B6009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8B5294">
              <w:rPr>
                <w:rFonts w:ascii="Arial" w:hAnsi="Arial" w:cs="B Nazanin" w:hint="cs"/>
                <w:rtl/>
              </w:rPr>
              <w:t>(حضوری، نوید، اداب کانکت و غیره)</w:t>
            </w:r>
          </w:p>
        </w:tc>
        <w:tc>
          <w:tcPr>
            <w:tcW w:w="3030" w:type="dxa"/>
            <w:shd w:val="clear" w:color="auto" w:fill="auto"/>
            <w:noWrap/>
            <w:vAlign w:val="center"/>
            <w:hideMark/>
          </w:tcPr>
          <w:p w:rsidR="00466676" w:rsidRPr="008B5294" w:rsidRDefault="00986772" w:rsidP="00B6009E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>عنوان جلسه</w:t>
            </w:r>
          </w:p>
        </w:tc>
        <w:tc>
          <w:tcPr>
            <w:tcW w:w="598" w:type="dxa"/>
            <w:shd w:val="clear" w:color="auto" w:fill="auto"/>
            <w:noWrap/>
            <w:textDirection w:val="btLr"/>
            <w:vAlign w:val="center"/>
            <w:hideMark/>
          </w:tcPr>
          <w:p w:rsidR="00466676" w:rsidRPr="008B5294" w:rsidRDefault="00986772" w:rsidP="00B6009E">
            <w:pPr>
              <w:spacing w:line="360" w:lineRule="auto"/>
              <w:ind w:left="113" w:right="113"/>
              <w:jc w:val="center"/>
              <w:rPr>
                <w:rFonts w:ascii="Arial" w:hAnsi="Arial" w:cs="B Nazanin"/>
                <w:b/>
                <w:bCs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>ردیف</w:t>
            </w:r>
          </w:p>
        </w:tc>
      </w:tr>
      <w:tr w:rsidR="007017E0" w:rsidTr="007B67EC">
        <w:trPr>
          <w:cantSplit/>
          <w:trHeight w:val="476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516072" w:rsidRPr="008B5294" w:rsidRDefault="00837F19" w:rsidP="00516072">
            <w:pPr>
              <w:spacing w:line="360" w:lineRule="auto"/>
              <w:jc w:val="center"/>
              <w:rPr>
                <w:rFonts w:ascii="Arial" w:hAnsi="Arial" w:cs="B Nazanin"/>
              </w:rPr>
            </w:pPr>
            <w:r>
              <w:rPr>
                <w:rFonts w:ascii="Arial" w:hAnsi="Arial" w:cs="B Nazanin" w:hint="cs"/>
                <w:rtl/>
              </w:rPr>
              <w:t xml:space="preserve">مازیار مولائی پارده 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:rsidR="00516072" w:rsidRPr="008B5294" w:rsidRDefault="00986772" w:rsidP="00516072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16072" w:rsidRPr="008B5294" w:rsidRDefault="00425589" w:rsidP="003362F2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3/7/1404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516072" w:rsidRPr="008B5294" w:rsidRDefault="00986772" w:rsidP="00516072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516072" w:rsidRPr="00516072" w:rsidRDefault="00986772" w:rsidP="00516072">
            <w:pPr>
              <w:jc w:val="center"/>
              <w:rPr>
                <w:rFonts w:cs="2  Nazanin"/>
              </w:rPr>
            </w:pPr>
            <w:r w:rsidRPr="00516072">
              <w:rPr>
                <w:rFonts w:cs="2  Nazanin"/>
                <w:rtl/>
              </w:rPr>
              <w:t>حضور</w:t>
            </w:r>
            <w:r w:rsidRPr="00516072">
              <w:rPr>
                <w:rFonts w:cs="2  Nazanin" w:hint="cs"/>
                <w:rtl/>
              </w:rPr>
              <w:t>ی</w:t>
            </w:r>
          </w:p>
        </w:tc>
        <w:tc>
          <w:tcPr>
            <w:tcW w:w="3030" w:type="dxa"/>
            <w:shd w:val="clear" w:color="auto" w:fill="auto"/>
            <w:noWrap/>
          </w:tcPr>
          <w:p w:rsidR="00516072" w:rsidRPr="008B5294" w:rsidRDefault="00FB782D" w:rsidP="00FB782D">
            <w:pPr>
              <w:jc w:val="both"/>
              <w:rPr>
                <w:rFonts w:cs="B Nazanin"/>
                <w:rtl/>
                <w:lang w:bidi="fa-IR"/>
              </w:rPr>
            </w:pPr>
            <w:r w:rsidRPr="00FB782D">
              <w:rPr>
                <w:rFonts w:cs="B Nazanin"/>
                <w:rtl/>
              </w:rPr>
              <w:t xml:space="preserve">مفاهیم، واژه ها و اصطالحات رایج در مدیریت </w:t>
            </w:r>
            <w:r w:rsidR="005407E2">
              <w:rPr>
                <w:rFonts w:cs="B Nazanin" w:hint="cs"/>
                <w:rtl/>
              </w:rPr>
              <w:t>بلایا</w:t>
            </w:r>
            <w:r w:rsidRPr="00FB782D">
              <w:rPr>
                <w:rFonts w:cs="B Nazanin"/>
                <w:rtl/>
              </w:rPr>
              <w:t xml:space="preserve"> و سوانح</w:t>
            </w:r>
          </w:p>
        </w:tc>
        <w:tc>
          <w:tcPr>
            <w:tcW w:w="598" w:type="dxa"/>
            <w:shd w:val="clear" w:color="auto" w:fill="auto"/>
            <w:noWrap/>
          </w:tcPr>
          <w:p w:rsidR="00516072" w:rsidRPr="008B5294" w:rsidRDefault="00986772" w:rsidP="00516072">
            <w:pPr>
              <w:jc w:val="center"/>
              <w:rPr>
                <w:rFonts w:ascii="Arial" w:hAnsi="Arial" w:cs="B Nazanin"/>
              </w:rPr>
            </w:pPr>
            <w:r w:rsidRPr="008B5294">
              <w:rPr>
                <w:rFonts w:ascii="Arial" w:hAnsi="Arial" w:cs="B Nazanin" w:hint="cs"/>
                <w:rtl/>
              </w:rPr>
              <w:t>1</w:t>
            </w:r>
          </w:p>
        </w:tc>
      </w:tr>
      <w:tr w:rsidR="007017E0" w:rsidTr="007B67EC">
        <w:trPr>
          <w:cantSplit/>
          <w:trHeight w:val="431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837F19" w:rsidRDefault="00986772" w:rsidP="00837F1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837F19" w:rsidRPr="008B5294" w:rsidRDefault="00986772" w:rsidP="00837F1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837F19" w:rsidRPr="008B5294" w:rsidRDefault="00425589" w:rsidP="00837F19">
            <w:pPr>
              <w:spacing w:line="36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10/7/1404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837F19" w:rsidRPr="008B5294" w:rsidRDefault="00986772" w:rsidP="00837F1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837F19" w:rsidRPr="00516072" w:rsidRDefault="00986772" w:rsidP="00837F19">
            <w:pPr>
              <w:jc w:val="center"/>
              <w:rPr>
                <w:rFonts w:cs="2  Nazanin"/>
              </w:rPr>
            </w:pPr>
            <w:r w:rsidRPr="00516072">
              <w:rPr>
                <w:rFonts w:cs="2  Nazanin"/>
                <w:rtl/>
              </w:rPr>
              <w:t>حضور</w:t>
            </w:r>
            <w:r w:rsidRPr="00516072">
              <w:rPr>
                <w:rFonts w:cs="2  Nazanin" w:hint="cs"/>
                <w:rtl/>
              </w:rPr>
              <w:t>ی</w:t>
            </w:r>
          </w:p>
        </w:tc>
        <w:tc>
          <w:tcPr>
            <w:tcW w:w="3030" w:type="dxa"/>
            <w:shd w:val="clear" w:color="auto" w:fill="auto"/>
            <w:noWrap/>
          </w:tcPr>
          <w:p w:rsidR="00837F19" w:rsidRPr="008B5294" w:rsidRDefault="00986772" w:rsidP="00837F19">
            <w:pPr>
              <w:autoSpaceDE w:val="0"/>
              <w:autoSpaceDN w:val="0"/>
              <w:adjustRightInd w:val="0"/>
              <w:jc w:val="both"/>
              <w:rPr>
                <w:rFonts w:cs="B Nazanin"/>
                <w:rtl/>
                <w:lang w:bidi="fa-IR"/>
              </w:rPr>
            </w:pPr>
            <w:r w:rsidRPr="00FB782D">
              <w:rPr>
                <w:rFonts w:cs="B Nazanin"/>
                <w:rtl/>
                <w:lang w:bidi="fa-IR"/>
              </w:rPr>
              <w:t>وضع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ت</w:t>
            </w:r>
            <w:r w:rsidRPr="00FB782D">
              <w:rPr>
                <w:rFonts w:cs="B Nazanin"/>
                <w:rtl/>
                <w:lang w:bidi="fa-IR"/>
              </w:rPr>
              <w:t xml:space="preserve"> وقوع مخاطرات و </w:t>
            </w:r>
            <w:r w:rsidR="005407E2" w:rsidRPr="005407E2">
              <w:rPr>
                <w:rFonts w:cs="B Nazanin"/>
                <w:rtl/>
                <w:lang w:bidi="fa-IR"/>
              </w:rPr>
              <w:t>بلا</w:t>
            </w:r>
            <w:r w:rsidR="005407E2" w:rsidRPr="005407E2">
              <w:rPr>
                <w:rFonts w:cs="B Nazanin" w:hint="cs"/>
                <w:rtl/>
                <w:lang w:bidi="fa-IR"/>
              </w:rPr>
              <w:t>ی</w:t>
            </w:r>
            <w:r w:rsidR="005407E2" w:rsidRPr="005407E2">
              <w:rPr>
                <w:rFonts w:cs="B Nazanin" w:hint="eastAsia"/>
                <w:rtl/>
                <w:lang w:bidi="fa-IR"/>
              </w:rPr>
              <w:t xml:space="preserve">ا </w:t>
            </w:r>
            <w:r w:rsidRPr="00FB782D">
              <w:rPr>
                <w:rFonts w:cs="B Nazanin"/>
                <w:rtl/>
                <w:lang w:bidi="fa-IR"/>
              </w:rPr>
              <w:t>در دن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ا،</w:t>
            </w:r>
            <w:r w:rsidRPr="00FB782D">
              <w:rPr>
                <w:rFonts w:cs="B Nazanin"/>
                <w:rtl/>
                <w:lang w:bidi="fa-IR"/>
              </w:rPr>
              <w:t xml:space="preserve"> منطقه و ا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ران</w:t>
            </w:r>
            <w:r w:rsidRPr="00FB782D">
              <w:rPr>
                <w:rFonts w:cs="B Nazanin"/>
                <w:rtl/>
                <w:lang w:bidi="fa-IR"/>
              </w:rPr>
              <w:t xml:space="preserve"> و اثرات آنها</w:t>
            </w:r>
          </w:p>
        </w:tc>
        <w:tc>
          <w:tcPr>
            <w:tcW w:w="598" w:type="dxa"/>
            <w:shd w:val="clear" w:color="auto" w:fill="auto"/>
            <w:noWrap/>
          </w:tcPr>
          <w:p w:rsidR="00837F19" w:rsidRPr="008B5294" w:rsidRDefault="00986772" w:rsidP="00837F19">
            <w:pPr>
              <w:jc w:val="center"/>
              <w:rPr>
                <w:rFonts w:ascii="Arial" w:hAnsi="Arial" w:cs="B Nazanin"/>
              </w:rPr>
            </w:pPr>
            <w:r w:rsidRPr="008B5294">
              <w:rPr>
                <w:rFonts w:ascii="Arial" w:hAnsi="Arial" w:cs="B Nazanin" w:hint="cs"/>
                <w:rtl/>
              </w:rPr>
              <w:t>2</w:t>
            </w:r>
          </w:p>
        </w:tc>
      </w:tr>
      <w:tr w:rsidR="007017E0" w:rsidTr="007B67EC">
        <w:trPr>
          <w:cantSplit/>
          <w:trHeight w:val="764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17</w:t>
            </w:r>
            <w:r w:rsidRPr="007B40E3">
              <w:rPr>
                <w:rFonts w:cs="B Nazanin" w:hint="cs"/>
                <w:rtl/>
              </w:rPr>
              <w:t>/7/1404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Pr="00516072" w:rsidRDefault="00986772" w:rsidP="00425589">
            <w:pPr>
              <w:jc w:val="center"/>
              <w:rPr>
                <w:rFonts w:cs="2  Nazanin"/>
              </w:rPr>
            </w:pPr>
            <w:r w:rsidRPr="00516072">
              <w:rPr>
                <w:rFonts w:cs="2  Nazanin"/>
                <w:rtl/>
              </w:rPr>
              <w:t>حضور</w:t>
            </w:r>
            <w:r w:rsidRPr="00516072">
              <w:rPr>
                <w:rFonts w:cs="2  Nazanin" w:hint="cs"/>
                <w:rtl/>
              </w:rPr>
              <w:t>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Fonts w:cs="B Nazanin"/>
                <w:lang w:bidi="fa-IR"/>
              </w:rPr>
            </w:pPr>
            <w:r w:rsidRPr="00FB782D">
              <w:rPr>
                <w:rFonts w:cs="B Nazanin"/>
                <w:rtl/>
                <w:lang w:bidi="fa-IR"/>
              </w:rPr>
              <w:t>تار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خچه،</w:t>
            </w:r>
            <w:r w:rsidRPr="00FB782D">
              <w:rPr>
                <w:rFonts w:cs="B Nazanin"/>
                <w:rtl/>
                <w:lang w:bidi="fa-IR"/>
              </w:rPr>
              <w:t xml:space="preserve"> قوان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ن</w:t>
            </w:r>
            <w:r w:rsidRPr="00FB782D">
              <w:rPr>
                <w:rFonts w:cs="B Nazanin"/>
                <w:rtl/>
                <w:lang w:bidi="fa-IR"/>
              </w:rPr>
              <w:t xml:space="preserve"> و ساختار مد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ر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ت</w:t>
            </w:r>
            <w:r w:rsidRPr="00FB782D">
              <w:rPr>
                <w:rFonts w:cs="B Nazanin"/>
                <w:rtl/>
                <w:lang w:bidi="fa-IR"/>
              </w:rPr>
              <w:t xml:space="preserve"> بحران در کشور و سازمانها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/>
                <w:rtl/>
                <w:lang w:bidi="fa-IR"/>
              </w:rPr>
              <w:t xml:space="preserve"> ب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ن</w:t>
            </w:r>
            <w:r w:rsidRPr="00FB782D">
              <w:rPr>
                <w:rFonts w:cs="B Nazanin"/>
                <w:rtl/>
                <w:lang w:bidi="fa-IR"/>
              </w:rPr>
              <w:t xml:space="preserve"> الملل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/>
                <w:rtl/>
                <w:lang w:bidi="fa-IR"/>
              </w:rPr>
              <w:t xml:space="preserve"> مربوطه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</w:rPr>
            </w:pPr>
            <w:r w:rsidRPr="008B5294">
              <w:rPr>
                <w:rFonts w:ascii="Arial" w:hAnsi="Arial" w:cs="B Nazanin" w:hint="cs"/>
                <w:rtl/>
              </w:rPr>
              <w:t>3</w:t>
            </w:r>
          </w:p>
        </w:tc>
      </w:tr>
      <w:tr w:rsidR="007017E0" w:rsidTr="007B67EC">
        <w:trPr>
          <w:cantSplit/>
          <w:trHeight w:val="386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24/7/1404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Pr="00516072" w:rsidRDefault="00986772" w:rsidP="00425589">
            <w:pPr>
              <w:jc w:val="center"/>
              <w:rPr>
                <w:rFonts w:cs="2  Nazanin"/>
              </w:rPr>
            </w:pPr>
            <w:r w:rsidRPr="00516072">
              <w:rPr>
                <w:rFonts w:cs="2  Nazanin"/>
                <w:rtl/>
              </w:rPr>
              <w:t>حضور</w:t>
            </w:r>
            <w:r w:rsidRPr="00516072">
              <w:rPr>
                <w:rFonts w:cs="2  Nazanin" w:hint="cs"/>
                <w:rtl/>
              </w:rPr>
              <w:t>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Fonts w:cs="B Nazanin"/>
                <w:rtl/>
                <w:lang w:bidi="fa-IR"/>
              </w:rPr>
            </w:pPr>
            <w:r w:rsidRPr="00FB782D">
              <w:rPr>
                <w:rFonts w:cs="B Nazanin"/>
                <w:rtl/>
                <w:lang w:bidi="fa-IR"/>
              </w:rPr>
              <w:t>اهداف و روشها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/>
                <w:rtl/>
                <w:lang w:bidi="fa-IR"/>
              </w:rPr>
              <w:t xml:space="preserve"> ارز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اب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/>
                <w:rtl/>
                <w:lang w:bidi="fa-IR"/>
              </w:rPr>
              <w:t xml:space="preserve"> خطر و تحل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ل</w:t>
            </w:r>
            <w:r w:rsidRPr="00FB782D">
              <w:rPr>
                <w:rFonts w:cs="B Nazanin"/>
                <w:rtl/>
                <w:lang w:bidi="fa-IR"/>
              </w:rPr>
              <w:t xml:space="preserve"> مخاطرات و آس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ب</w:t>
            </w:r>
            <w:r w:rsidRPr="00FB782D">
              <w:rPr>
                <w:rFonts w:cs="B Nazanin"/>
                <w:rtl/>
                <w:lang w:bidi="fa-IR"/>
              </w:rPr>
              <w:t xml:space="preserve"> پذ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ر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/>
                <w:rtl/>
                <w:lang w:bidi="fa-IR"/>
              </w:rPr>
              <w:t xml:space="preserve"> در حوادث و بال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ا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</w:rPr>
            </w:pPr>
            <w:r w:rsidRPr="008B5294">
              <w:rPr>
                <w:rFonts w:ascii="Arial" w:hAnsi="Arial" w:cs="B Nazanin" w:hint="cs"/>
                <w:rtl/>
              </w:rPr>
              <w:t>4</w:t>
            </w:r>
          </w:p>
        </w:tc>
      </w:tr>
      <w:tr w:rsidR="007017E0" w:rsidTr="007B67EC">
        <w:trPr>
          <w:cantSplit/>
          <w:trHeight w:val="404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1/8/1404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Pr="00516072" w:rsidRDefault="00986772" w:rsidP="00425589">
            <w:pPr>
              <w:jc w:val="center"/>
              <w:rPr>
                <w:rFonts w:cs="2  Nazanin"/>
              </w:rPr>
            </w:pPr>
            <w:r w:rsidRPr="00516072">
              <w:rPr>
                <w:rFonts w:cs="2  Nazanin"/>
                <w:rtl/>
              </w:rPr>
              <w:t>حضور</w:t>
            </w:r>
            <w:r w:rsidRPr="00516072">
              <w:rPr>
                <w:rFonts w:cs="2  Nazanin" w:hint="cs"/>
                <w:rtl/>
              </w:rPr>
              <w:t>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Fonts w:cs="B Nazanin"/>
                <w:rtl/>
                <w:lang w:bidi="fa-IR"/>
              </w:rPr>
            </w:pPr>
            <w:r w:rsidRPr="00FB782D">
              <w:rPr>
                <w:rFonts w:cs="B Nazanin"/>
                <w:rtl/>
                <w:lang w:bidi="fa-IR"/>
              </w:rPr>
              <w:t>وظائف و کارکردها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/>
                <w:rtl/>
                <w:lang w:bidi="fa-IR"/>
              </w:rPr>
              <w:t xml:space="preserve"> سطوح مختلف نظام </w:t>
            </w:r>
            <w:r>
              <w:rPr>
                <w:rFonts w:cs="B Nazanin" w:hint="cs"/>
                <w:rtl/>
                <w:lang w:bidi="fa-IR"/>
              </w:rPr>
              <w:t>سلامت</w:t>
            </w:r>
            <w:r w:rsidRPr="00FB782D">
              <w:rPr>
                <w:rFonts w:cs="B Nazanin"/>
                <w:rtl/>
                <w:lang w:bidi="fa-IR"/>
              </w:rPr>
              <w:t xml:space="preserve"> در مراحل چرخه مد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ر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ت</w:t>
            </w:r>
            <w:r w:rsidRPr="00FB782D">
              <w:rPr>
                <w:rFonts w:cs="B Nazanin"/>
                <w:rtl/>
                <w:lang w:bidi="fa-IR"/>
              </w:rPr>
              <w:t xml:space="preserve"> بحران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</w:rPr>
            </w:pPr>
            <w:r w:rsidRPr="008B5294">
              <w:rPr>
                <w:rFonts w:ascii="Arial" w:hAnsi="Arial" w:cs="B Nazanin" w:hint="cs"/>
                <w:rtl/>
              </w:rPr>
              <w:t>5</w:t>
            </w:r>
          </w:p>
        </w:tc>
      </w:tr>
      <w:tr w:rsidR="007017E0" w:rsidTr="007B67EC">
        <w:trPr>
          <w:cantSplit/>
          <w:trHeight w:val="404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8/8/1404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Pr="00516072" w:rsidRDefault="00986772" w:rsidP="00425589">
            <w:pPr>
              <w:jc w:val="center"/>
              <w:rPr>
                <w:rFonts w:cs="2  Nazanin"/>
              </w:rPr>
            </w:pPr>
            <w:r w:rsidRPr="00516072">
              <w:rPr>
                <w:rFonts w:cs="2  Nazanin"/>
                <w:rtl/>
              </w:rPr>
              <w:t>حضور</w:t>
            </w:r>
            <w:r w:rsidRPr="00516072">
              <w:rPr>
                <w:rFonts w:cs="2  Nazanin" w:hint="cs"/>
                <w:rtl/>
              </w:rPr>
              <w:t>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Fonts w:cs="B Nazanin"/>
                <w:rtl/>
                <w:lang w:bidi="fa-IR"/>
              </w:rPr>
            </w:pPr>
            <w:r w:rsidRPr="00FB782D">
              <w:rPr>
                <w:rFonts w:cs="B Nazanin"/>
                <w:rtl/>
              </w:rPr>
              <w:t xml:space="preserve">شیوه های پیشگیری از وقوع </w:t>
            </w:r>
            <w:r>
              <w:rPr>
                <w:rFonts w:cs="B Nazanin" w:hint="cs"/>
                <w:rtl/>
              </w:rPr>
              <w:t xml:space="preserve">بلایا </w:t>
            </w:r>
            <w:r w:rsidRPr="00FB782D">
              <w:rPr>
                <w:rFonts w:cs="B Nazanin"/>
                <w:rtl/>
              </w:rPr>
              <w:t xml:space="preserve">و ارتقای آمادگی عملکردی برای مقابله موثر با </w:t>
            </w:r>
            <w:r>
              <w:rPr>
                <w:rFonts w:cs="B Nazanin" w:hint="cs"/>
                <w:rtl/>
              </w:rPr>
              <w:t>بلایا</w:t>
            </w:r>
            <w:r w:rsidRPr="00FB782D">
              <w:rPr>
                <w:rFonts w:cs="B Nazanin"/>
                <w:rtl/>
              </w:rPr>
              <w:t xml:space="preserve"> و حوادث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</w:rPr>
            </w:pPr>
            <w:r w:rsidRPr="008B5294">
              <w:rPr>
                <w:rFonts w:ascii="Arial" w:hAnsi="Arial" w:cs="B Nazanin" w:hint="cs"/>
                <w:rtl/>
              </w:rPr>
              <w:t>6</w:t>
            </w:r>
          </w:p>
        </w:tc>
      </w:tr>
      <w:tr w:rsidR="007017E0" w:rsidTr="007B67EC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15/8/1404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Pr="00516072" w:rsidRDefault="00986772" w:rsidP="00425589">
            <w:pPr>
              <w:jc w:val="center"/>
              <w:rPr>
                <w:rFonts w:cs="2  Nazanin"/>
              </w:rPr>
            </w:pPr>
            <w:r w:rsidRPr="00516072">
              <w:rPr>
                <w:rFonts w:cs="2  Nazanin"/>
                <w:rtl/>
              </w:rPr>
              <w:t>حضور</w:t>
            </w:r>
            <w:r w:rsidRPr="00516072">
              <w:rPr>
                <w:rFonts w:cs="2  Nazanin" w:hint="cs"/>
                <w:rtl/>
              </w:rPr>
              <w:t>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Style w:val="Strong"/>
                <w:rFonts w:cs="B Nazanin"/>
                <w:b w:val="0"/>
                <w:bCs w:val="0"/>
                <w:rtl/>
                <w:lang w:bidi="fa-IR"/>
              </w:rPr>
            </w:pPr>
            <w:r w:rsidRPr="00FB782D">
              <w:rPr>
                <w:rFonts w:cs="B Nazanin"/>
                <w:rtl/>
              </w:rPr>
              <w:t xml:space="preserve">شیوه های </w:t>
            </w:r>
            <w:r w:rsidRPr="00FB782D">
              <w:rPr>
                <w:rFonts w:cs="B Nazanin"/>
                <w:rtl/>
              </w:rPr>
              <w:t>مدیریت و پاسخ موثر حوادث و ب</w:t>
            </w:r>
            <w:r>
              <w:rPr>
                <w:rFonts w:cs="B Nazanin" w:hint="cs"/>
                <w:rtl/>
              </w:rPr>
              <w:t>لایا</w:t>
            </w:r>
            <w:r w:rsidRPr="00FB782D">
              <w:rPr>
                <w:rFonts w:cs="B Nazanin"/>
                <w:rtl/>
              </w:rPr>
              <w:t xml:space="preserve"> در محیط های بهداشتی و درمانی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</w:rPr>
            </w:pPr>
            <w:r w:rsidRPr="008B5294">
              <w:rPr>
                <w:rFonts w:ascii="Arial" w:hAnsi="Arial" w:cs="B Nazanin" w:hint="cs"/>
                <w:rtl/>
              </w:rPr>
              <w:t>7</w:t>
            </w:r>
          </w:p>
        </w:tc>
      </w:tr>
      <w:tr w:rsidR="007017E0" w:rsidTr="007B67EC">
        <w:trPr>
          <w:cantSplit/>
          <w:trHeight w:val="332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lastRenderedPageBreak/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22/8/1404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Default="00986772" w:rsidP="00425589">
            <w:pPr>
              <w:jc w:val="center"/>
            </w:pPr>
            <w:r w:rsidRPr="00AE4257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Style w:val="Strong"/>
                <w:rFonts w:cs="B Nazanin"/>
                <w:b w:val="0"/>
                <w:bCs w:val="0"/>
                <w:rtl/>
                <w:lang w:bidi="fa-IR"/>
              </w:rPr>
            </w:pPr>
            <w:r w:rsidRPr="00FB782D">
              <w:rPr>
                <w:rFonts w:cs="B Nazanin"/>
                <w:rtl/>
              </w:rPr>
              <w:t xml:space="preserve">بازیابی پس از </w:t>
            </w:r>
            <w:r>
              <w:rPr>
                <w:rFonts w:cs="B Nazanin" w:hint="cs"/>
                <w:rtl/>
              </w:rPr>
              <w:t>بلایا</w:t>
            </w:r>
            <w:r w:rsidRPr="00FB782D">
              <w:rPr>
                <w:rFonts w:cs="B Nazanin"/>
                <w:rtl/>
              </w:rPr>
              <w:t xml:space="preserve"> و برگشت به حالت بهتر از قبل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</w:rPr>
            </w:pPr>
            <w:r w:rsidRPr="008B5294">
              <w:rPr>
                <w:rFonts w:ascii="Arial" w:hAnsi="Arial" w:cs="B Nazanin" w:hint="cs"/>
                <w:rtl/>
              </w:rPr>
              <w:t>8</w:t>
            </w:r>
          </w:p>
        </w:tc>
      </w:tr>
      <w:tr w:rsidR="007017E0" w:rsidTr="007B67EC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29/8/1404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Default="00986772" w:rsidP="00425589">
            <w:pPr>
              <w:jc w:val="center"/>
            </w:pPr>
            <w:r w:rsidRPr="00AE4257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Style w:val="Strong"/>
                <w:rFonts w:cs="B Nazanin"/>
                <w:b w:val="0"/>
                <w:bCs w:val="0"/>
                <w:rtl/>
                <w:lang w:bidi="fa-IR"/>
              </w:rPr>
            </w:pPr>
            <w:r w:rsidRPr="00FB782D">
              <w:rPr>
                <w:rFonts w:cs="B Nazanin"/>
                <w:rtl/>
              </w:rPr>
              <w:t xml:space="preserve">مخاطرات طبیعی شایع در کشور و اثرات </w:t>
            </w:r>
            <w:r>
              <w:rPr>
                <w:rFonts w:cs="B Nazanin" w:hint="cs"/>
                <w:rtl/>
              </w:rPr>
              <w:t>سلامتی</w:t>
            </w:r>
            <w:r w:rsidRPr="00FB782D">
              <w:rPr>
                <w:rFonts w:cs="B Nazanin"/>
                <w:rtl/>
              </w:rPr>
              <w:t xml:space="preserve"> ناشی از آنه</w:t>
            </w:r>
            <w:r>
              <w:rPr>
                <w:rFonts w:cs="B Nazanin" w:hint="cs"/>
                <w:rtl/>
              </w:rPr>
              <w:t>ا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  <w:rtl/>
              </w:rPr>
            </w:pPr>
            <w:r w:rsidRPr="008B5294">
              <w:rPr>
                <w:rFonts w:ascii="Arial" w:hAnsi="Arial" w:cs="B Nazanin" w:hint="cs"/>
                <w:rtl/>
              </w:rPr>
              <w:t>9</w:t>
            </w:r>
          </w:p>
        </w:tc>
      </w:tr>
      <w:tr w:rsidR="007017E0" w:rsidTr="007B67EC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6/9/1404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Default="00986772" w:rsidP="00425589">
            <w:pPr>
              <w:jc w:val="center"/>
            </w:pPr>
            <w:r w:rsidRPr="00AE4257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Fonts w:cs="B Nazanin"/>
                <w:lang w:bidi="fa-IR"/>
              </w:rPr>
            </w:pPr>
            <w:r w:rsidRPr="00FB782D">
              <w:rPr>
                <w:rFonts w:cs="B Nazanin"/>
                <w:rtl/>
              </w:rPr>
              <w:t xml:space="preserve">مخاطرات انسان ساخت شایع در کشور و اثرات </w:t>
            </w:r>
            <w:r>
              <w:rPr>
                <w:rFonts w:cs="B Nazanin" w:hint="cs"/>
                <w:rtl/>
              </w:rPr>
              <w:t>سلامت</w:t>
            </w:r>
            <w:r w:rsidRPr="00FB782D">
              <w:rPr>
                <w:rFonts w:cs="B Nazanin"/>
                <w:rtl/>
              </w:rPr>
              <w:t>ی</w:t>
            </w:r>
            <w:r w:rsidRPr="00FB782D">
              <w:rPr>
                <w:rFonts w:cs="B Nazanin"/>
                <w:rtl/>
              </w:rPr>
              <w:t xml:space="preserve"> ناشی از آنها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  <w:rtl/>
              </w:rPr>
            </w:pPr>
            <w:r w:rsidRPr="008B5294">
              <w:rPr>
                <w:rFonts w:ascii="Arial" w:hAnsi="Arial" w:cs="B Nazanin" w:hint="cs"/>
                <w:rtl/>
              </w:rPr>
              <w:t>10</w:t>
            </w:r>
          </w:p>
        </w:tc>
      </w:tr>
      <w:tr w:rsidR="007017E0" w:rsidTr="007B67EC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13/9/1404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Default="00986772" w:rsidP="00425589">
            <w:pPr>
              <w:jc w:val="center"/>
            </w:pPr>
            <w:r w:rsidRPr="00AE4257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Fonts w:cs="B Nazanin"/>
                <w:rtl/>
                <w:lang w:bidi="fa-IR"/>
              </w:rPr>
            </w:pPr>
            <w:r w:rsidRPr="00FB782D">
              <w:rPr>
                <w:rFonts w:cs="B Nazanin"/>
                <w:rtl/>
              </w:rPr>
              <w:t>سامانه فرماندهی سانحه</w:t>
            </w:r>
            <w:r>
              <w:rPr>
                <w:rFonts w:cs="B Nazanin" w:hint="cs"/>
                <w:rtl/>
              </w:rPr>
              <w:t xml:space="preserve"> </w:t>
            </w:r>
            <w:r w:rsidRPr="00FB782D">
              <w:rPr>
                <w:rFonts w:cs="B Nazanin"/>
                <w:rtl/>
              </w:rPr>
              <w:t>و کاربردهای آن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  <w:rtl/>
              </w:rPr>
            </w:pPr>
            <w:r w:rsidRPr="008B5294">
              <w:rPr>
                <w:rFonts w:ascii="Arial" w:hAnsi="Arial" w:cs="B Nazanin" w:hint="cs"/>
                <w:rtl/>
              </w:rPr>
              <w:t>11</w:t>
            </w:r>
          </w:p>
        </w:tc>
      </w:tr>
      <w:tr w:rsidR="007017E0" w:rsidTr="007B67EC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20/9/1404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Default="00986772" w:rsidP="00425589">
            <w:pPr>
              <w:jc w:val="center"/>
            </w:pPr>
            <w:r w:rsidRPr="00AE4257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Fonts w:cs="B Nazanin"/>
                <w:rtl/>
                <w:lang w:bidi="fa-IR"/>
              </w:rPr>
            </w:pPr>
            <w:r w:rsidRPr="00FB782D">
              <w:rPr>
                <w:rFonts w:cs="B Nazanin"/>
                <w:rtl/>
              </w:rPr>
              <w:t xml:space="preserve">اثرات روانشناختی </w:t>
            </w:r>
            <w:r>
              <w:rPr>
                <w:rFonts w:cs="B Nazanin" w:hint="cs"/>
                <w:rtl/>
              </w:rPr>
              <w:t>بلایا</w:t>
            </w:r>
            <w:r w:rsidRPr="00FB782D">
              <w:rPr>
                <w:rFonts w:cs="B Nazanin"/>
                <w:rtl/>
              </w:rPr>
              <w:t xml:space="preserve"> و حمایتهای اجتماعی و روانی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  <w:rtl/>
              </w:rPr>
            </w:pPr>
            <w:r w:rsidRPr="008B5294">
              <w:rPr>
                <w:rFonts w:ascii="Arial" w:hAnsi="Arial" w:cs="B Nazanin" w:hint="cs"/>
                <w:rtl/>
              </w:rPr>
              <w:t>12</w:t>
            </w:r>
          </w:p>
        </w:tc>
      </w:tr>
      <w:tr w:rsidR="007017E0" w:rsidTr="007B67EC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27/9/1404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Default="00986772" w:rsidP="00425589">
            <w:pPr>
              <w:jc w:val="center"/>
            </w:pPr>
            <w:r w:rsidRPr="00AE4257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Fonts w:cs="B Nazanin"/>
                <w:rtl/>
                <w:lang w:bidi="fa-IR"/>
              </w:rPr>
            </w:pPr>
            <w:r w:rsidRPr="00FB782D">
              <w:rPr>
                <w:rFonts w:cs="B Nazanin"/>
                <w:rtl/>
                <w:lang w:bidi="fa-IR"/>
              </w:rPr>
              <w:t>رو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کردها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/>
                <w:rtl/>
                <w:lang w:bidi="fa-IR"/>
              </w:rPr>
              <w:t xml:space="preserve"> مد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ر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ت</w:t>
            </w:r>
            <w:r w:rsidRPr="00FB782D">
              <w:rPr>
                <w:rFonts w:cs="B Nazanin"/>
                <w:rtl/>
                <w:lang w:bidi="fa-IR"/>
              </w:rPr>
              <w:t xml:space="preserve"> هدا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ا</w:t>
            </w:r>
            <w:r w:rsidRPr="00FB782D">
              <w:rPr>
                <w:rFonts w:cs="B Nazanin"/>
                <w:rtl/>
                <w:lang w:bidi="fa-IR"/>
              </w:rPr>
              <w:t xml:space="preserve"> و کمکها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/>
                <w:rtl/>
                <w:lang w:bidi="fa-IR"/>
              </w:rPr>
              <w:t xml:space="preserve"> انسان دوستانه داخل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/>
                <w:rtl/>
                <w:lang w:bidi="fa-IR"/>
              </w:rPr>
              <w:t xml:space="preserve"> و ب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  <w:r w:rsidRPr="00FB782D">
              <w:rPr>
                <w:rFonts w:cs="B Nazanin" w:hint="eastAsia"/>
                <w:rtl/>
                <w:lang w:bidi="fa-IR"/>
              </w:rPr>
              <w:t>ن</w:t>
            </w:r>
            <w:r w:rsidRPr="00FB782D">
              <w:rPr>
                <w:rFonts w:cs="B Nazanin"/>
                <w:rtl/>
                <w:lang w:bidi="fa-IR"/>
              </w:rPr>
              <w:t xml:space="preserve"> الملل</w:t>
            </w:r>
            <w:r w:rsidRPr="00FB782D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  <w:rtl/>
              </w:rPr>
            </w:pPr>
            <w:r w:rsidRPr="008B5294">
              <w:rPr>
                <w:rFonts w:ascii="Arial" w:hAnsi="Arial" w:cs="B Nazanin" w:hint="cs"/>
                <w:rtl/>
              </w:rPr>
              <w:t>13</w:t>
            </w:r>
          </w:p>
        </w:tc>
      </w:tr>
      <w:tr w:rsidR="007017E0" w:rsidTr="007B67EC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4/10/1404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Default="00986772" w:rsidP="00425589">
            <w:pPr>
              <w:jc w:val="center"/>
            </w:pPr>
            <w:r w:rsidRPr="00AE4257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Fonts w:cs="B Nazanin"/>
                <w:rtl/>
                <w:lang w:bidi="fa-IR"/>
              </w:rPr>
            </w:pPr>
            <w:r w:rsidRPr="00FB782D">
              <w:rPr>
                <w:rFonts w:cs="B Nazanin"/>
                <w:rtl/>
              </w:rPr>
              <w:t>نحوه انتخاب، راه اندازی و مدیریت اردوگاه های افراد آسیب دیده از بالیا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  <w:rtl/>
              </w:rPr>
            </w:pPr>
            <w:r w:rsidRPr="008B5294">
              <w:rPr>
                <w:rFonts w:ascii="Arial" w:hAnsi="Arial" w:cs="B Nazanin" w:hint="cs"/>
                <w:rtl/>
              </w:rPr>
              <w:t>14</w:t>
            </w:r>
          </w:p>
        </w:tc>
      </w:tr>
      <w:tr w:rsidR="007017E0" w:rsidTr="007B67EC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11/10/1404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Default="00986772" w:rsidP="00425589">
            <w:pPr>
              <w:jc w:val="center"/>
            </w:pPr>
            <w:r w:rsidRPr="00AE4257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Fonts w:cs="B Nazanin"/>
                <w:rtl/>
                <w:lang w:bidi="fa-IR"/>
              </w:rPr>
            </w:pPr>
            <w:r w:rsidRPr="00FB782D">
              <w:rPr>
                <w:rFonts w:cs="B Nazanin"/>
                <w:rtl/>
              </w:rPr>
              <w:t xml:space="preserve">اثرات بهداشت محیطی </w:t>
            </w:r>
            <w:r>
              <w:rPr>
                <w:rFonts w:cs="B Nazanin" w:hint="cs"/>
                <w:rtl/>
              </w:rPr>
              <w:t>بلایا</w:t>
            </w:r>
            <w:r w:rsidRPr="00FB782D">
              <w:rPr>
                <w:rFonts w:cs="B Nazanin"/>
                <w:rtl/>
              </w:rPr>
              <w:t xml:space="preserve"> و نحوه مدیریت آنه</w:t>
            </w:r>
            <w:r>
              <w:rPr>
                <w:rFonts w:cs="B Nazanin" w:hint="cs"/>
                <w:rtl/>
                <w:lang w:bidi="fa-IR"/>
              </w:rPr>
              <w:t>ا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  <w:rtl/>
              </w:rPr>
            </w:pPr>
            <w:r w:rsidRPr="008B5294">
              <w:rPr>
                <w:rFonts w:ascii="Arial" w:hAnsi="Arial" w:cs="B Nazanin" w:hint="cs"/>
                <w:rtl/>
              </w:rPr>
              <w:t>15</w:t>
            </w:r>
          </w:p>
        </w:tc>
      </w:tr>
      <w:tr w:rsidR="007017E0" w:rsidTr="007B67EC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18/10/1404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Default="00986772" w:rsidP="00425589">
            <w:pPr>
              <w:jc w:val="center"/>
            </w:pPr>
            <w:r w:rsidRPr="00AE4257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Fonts w:cs="B Nazanin"/>
                <w:rtl/>
                <w:lang w:bidi="fa-IR"/>
              </w:rPr>
            </w:pPr>
            <w:r w:rsidRPr="001E0DB3">
              <w:rPr>
                <w:rFonts w:cs="B Nazanin"/>
                <w:rtl/>
              </w:rPr>
              <w:t>بیماریهای شایع در شرائط اضطراری و نحوه پیشگیری و کنترل آنها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  <w:rtl/>
              </w:rPr>
            </w:pPr>
            <w:r w:rsidRPr="008B5294">
              <w:rPr>
                <w:rFonts w:ascii="Arial" w:hAnsi="Arial" w:cs="B Nazanin" w:hint="cs"/>
                <w:rtl/>
              </w:rPr>
              <w:t>16</w:t>
            </w:r>
          </w:p>
        </w:tc>
      </w:tr>
      <w:tr w:rsidR="007017E0" w:rsidTr="007B67EC">
        <w:trPr>
          <w:cantSplit/>
          <w:trHeight w:val="377"/>
          <w:jc w:val="center"/>
        </w:trPr>
        <w:tc>
          <w:tcPr>
            <w:tcW w:w="1051" w:type="dxa"/>
            <w:shd w:val="clear" w:color="auto" w:fill="auto"/>
            <w:noWrap/>
            <w:hideMark/>
          </w:tcPr>
          <w:p w:rsidR="00425589" w:rsidRDefault="00986772" w:rsidP="00425589">
            <w:r w:rsidRPr="000278BC">
              <w:rPr>
                <w:rtl/>
              </w:rPr>
              <w:t>ماز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Fonts w:hint="eastAsia"/>
                <w:rtl/>
              </w:rPr>
              <w:t>ار</w:t>
            </w:r>
            <w:r w:rsidRPr="000278BC">
              <w:rPr>
                <w:rtl/>
              </w:rPr>
              <w:t xml:space="preserve"> مولائ</w:t>
            </w:r>
            <w:r w:rsidRPr="000278BC">
              <w:rPr>
                <w:rFonts w:hint="cs"/>
                <w:rtl/>
              </w:rPr>
              <w:t>ی</w:t>
            </w:r>
            <w:r w:rsidRPr="000278BC">
              <w:rPr>
                <w:rtl/>
              </w:rPr>
              <w:t xml:space="preserve"> پارده </w:t>
            </w:r>
          </w:p>
        </w:tc>
        <w:tc>
          <w:tcPr>
            <w:tcW w:w="1890" w:type="dxa"/>
            <w:shd w:val="clear" w:color="auto" w:fill="auto"/>
            <w:noWrap/>
          </w:tcPr>
          <w:p w:rsidR="00425589" w:rsidRPr="008B5294" w:rsidRDefault="00986772" w:rsidP="00425589">
            <w:pPr>
              <w:spacing w:line="36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cs="B Nazanin" w:hint="cs"/>
                <w:rtl/>
                <w:lang w:bidi="fa-IR"/>
              </w:rPr>
              <w:t xml:space="preserve">شرکت در بحث های کلاسی و انجام تکلیف ها </w:t>
            </w:r>
          </w:p>
        </w:tc>
        <w:tc>
          <w:tcPr>
            <w:tcW w:w="1122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425589" w:rsidRDefault="00986772" w:rsidP="00425589">
            <w:r>
              <w:rPr>
                <w:rFonts w:cs="B Nazanin" w:hint="cs"/>
                <w:rtl/>
              </w:rPr>
              <w:t>18/10/1404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shd w:val="clear" w:color="auto" w:fill="auto"/>
          </w:tcPr>
          <w:p w:rsidR="00425589" w:rsidRPr="008B5294" w:rsidRDefault="00986772" w:rsidP="00425589">
            <w:pPr>
              <w:jc w:val="center"/>
              <w:rPr>
                <w:rFonts w:cs="B Nazanin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>پاورپوینت</w:t>
            </w:r>
          </w:p>
        </w:tc>
        <w:tc>
          <w:tcPr>
            <w:tcW w:w="2010" w:type="dxa"/>
            <w:shd w:val="clear" w:color="auto" w:fill="auto"/>
            <w:noWrap/>
          </w:tcPr>
          <w:p w:rsidR="00425589" w:rsidRDefault="00986772" w:rsidP="00425589">
            <w:pPr>
              <w:jc w:val="center"/>
            </w:pPr>
            <w:r w:rsidRPr="00AE4257">
              <w:rPr>
                <w:rFonts w:ascii="Arial" w:hAnsi="Arial" w:cs="B Nazanin" w:hint="cs"/>
                <w:rtl/>
              </w:rPr>
              <w:t>حضوری</w:t>
            </w:r>
          </w:p>
        </w:tc>
        <w:tc>
          <w:tcPr>
            <w:tcW w:w="3030" w:type="dxa"/>
            <w:shd w:val="clear" w:color="auto" w:fill="auto"/>
            <w:noWrap/>
          </w:tcPr>
          <w:p w:rsidR="00425589" w:rsidRPr="008B5294" w:rsidRDefault="00986772" w:rsidP="00425589">
            <w:pPr>
              <w:jc w:val="both"/>
              <w:rPr>
                <w:rFonts w:cs="B Nazanin"/>
                <w:rtl/>
                <w:lang w:bidi="fa-IR"/>
              </w:rPr>
            </w:pPr>
            <w:r w:rsidRPr="001E0DB3">
              <w:rPr>
                <w:rFonts w:cs="B Nazanin"/>
                <w:rtl/>
              </w:rPr>
              <w:t xml:space="preserve">نوپدیدی و بازپدیدی بیماریها و نحوه </w:t>
            </w:r>
            <w:r w:rsidRPr="001E0DB3">
              <w:rPr>
                <w:rFonts w:cs="B Nazanin"/>
                <w:rtl/>
              </w:rPr>
              <w:t>مدیریت آنها</w:t>
            </w:r>
          </w:p>
        </w:tc>
        <w:tc>
          <w:tcPr>
            <w:tcW w:w="598" w:type="dxa"/>
            <w:shd w:val="clear" w:color="auto" w:fill="auto"/>
            <w:noWrap/>
          </w:tcPr>
          <w:p w:rsidR="00425589" w:rsidRPr="008B5294" w:rsidRDefault="00986772" w:rsidP="00425589">
            <w:pPr>
              <w:jc w:val="center"/>
              <w:rPr>
                <w:rFonts w:ascii="Arial" w:hAnsi="Arial" w:cs="B Nazanin"/>
                <w:rtl/>
              </w:rPr>
            </w:pPr>
            <w:r w:rsidRPr="008B5294">
              <w:rPr>
                <w:rFonts w:ascii="Arial" w:hAnsi="Arial" w:cs="B Nazanin" w:hint="cs"/>
                <w:rtl/>
              </w:rPr>
              <w:t>17</w:t>
            </w:r>
          </w:p>
        </w:tc>
      </w:tr>
      <w:tr w:rsidR="007017E0" w:rsidTr="007B67EC">
        <w:trPr>
          <w:trHeight w:val="669"/>
          <w:jc w:val="center"/>
        </w:trPr>
        <w:tc>
          <w:tcPr>
            <w:tcW w:w="10964" w:type="dxa"/>
            <w:gridSpan w:val="7"/>
            <w:shd w:val="clear" w:color="auto" w:fill="auto"/>
            <w:noWrap/>
            <w:hideMark/>
          </w:tcPr>
          <w:p w:rsidR="00CF2921" w:rsidRPr="008B5294" w:rsidRDefault="00986772" w:rsidP="0049618C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B5294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وظایف دانشجو:</w:t>
            </w:r>
            <w:r w:rsidRPr="008B52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</w:p>
          <w:p w:rsidR="00CF2921" w:rsidRPr="008B5294" w:rsidRDefault="00986772" w:rsidP="006F2DE1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B529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  حضور فعال در کلاس </w:t>
            </w:r>
            <w:r w:rsidRPr="008B5294">
              <w:rPr>
                <w:rFonts w:cs="B Nazanin" w:hint="cs"/>
                <w:sz w:val="24"/>
                <w:szCs w:val="24"/>
                <w:rtl/>
                <w:lang w:bidi="fa-IR"/>
              </w:rPr>
              <w:t>(شرکت در بحث های کلاسی، انجام تکلیف ها و آزمون پایان ترم)</w:t>
            </w:r>
          </w:p>
        </w:tc>
      </w:tr>
      <w:tr w:rsidR="007017E0" w:rsidTr="007B67EC">
        <w:trPr>
          <w:trHeight w:val="1320"/>
          <w:jc w:val="center"/>
        </w:trPr>
        <w:tc>
          <w:tcPr>
            <w:tcW w:w="10964" w:type="dxa"/>
            <w:gridSpan w:val="7"/>
            <w:shd w:val="clear" w:color="auto" w:fill="auto"/>
            <w:noWrap/>
            <w:hideMark/>
          </w:tcPr>
          <w:p w:rsidR="00CF2921" w:rsidRPr="008B5294" w:rsidRDefault="00986772" w:rsidP="00D01518">
            <w:pPr>
              <w:rPr>
                <w:rFonts w:ascii="Arial" w:hAnsi="Arial" w:cs="B Nazanin"/>
                <w:b/>
                <w:bCs/>
                <w:rtl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>نحوه ارزشیابی واحد درسی:</w:t>
            </w:r>
          </w:p>
          <w:p w:rsidR="00CF2921" w:rsidRPr="008B5294" w:rsidRDefault="00986772" w:rsidP="00BA56EF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sz w:val="24"/>
                <w:szCs w:val="24"/>
              </w:rPr>
            </w:pPr>
            <w:r w:rsidRPr="008B5294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امتحان پایان ترم 15 نمره </w:t>
            </w:r>
            <w:r w:rsidRPr="008B529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(آزمون به صورت تستی و </w:t>
            </w:r>
            <w:r w:rsidR="003107A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تشریحی</w:t>
            </w:r>
            <w:r w:rsidRPr="008B5294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می باشد)</w:t>
            </w:r>
          </w:p>
          <w:p w:rsidR="00CF2921" w:rsidRPr="008B5294" w:rsidRDefault="00986772" w:rsidP="00E27A31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8B5294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حضور فعال در کلاس</w:t>
            </w:r>
            <w:r w:rsidR="001E0DB3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1نمره  مشارکت و کار کلاسی4</w:t>
            </w:r>
            <w:r w:rsidRPr="008B5294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7017E0" w:rsidTr="007B67EC">
        <w:trPr>
          <w:trHeight w:val="971"/>
          <w:jc w:val="center"/>
        </w:trPr>
        <w:tc>
          <w:tcPr>
            <w:tcW w:w="10964" w:type="dxa"/>
            <w:gridSpan w:val="7"/>
            <w:shd w:val="clear" w:color="auto" w:fill="auto"/>
            <w:noWrap/>
            <w:hideMark/>
          </w:tcPr>
          <w:p w:rsidR="00CF2921" w:rsidRPr="008B5294" w:rsidRDefault="00986772" w:rsidP="009C2331">
            <w:pPr>
              <w:rPr>
                <w:rFonts w:cs="B Nazanin"/>
                <w:sz w:val="22"/>
                <w:szCs w:val="22"/>
                <w:rtl/>
              </w:rPr>
            </w:pPr>
            <w:r w:rsidRPr="008B5294">
              <w:rPr>
                <w:rFonts w:ascii="Arial" w:hAnsi="Arial" w:cs="B Nazanin" w:hint="cs"/>
                <w:b/>
                <w:bCs/>
              </w:rPr>
              <w:lastRenderedPageBreak/>
              <w:t> </w:t>
            </w:r>
            <w:r w:rsidRPr="008B5294">
              <w:rPr>
                <w:rFonts w:ascii="Arial" w:hAnsi="Arial" w:cs="B Nazanin" w:hint="cs"/>
                <w:b/>
                <w:bCs/>
                <w:rtl/>
              </w:rPr>
              <w:t>منابع اصلی درس:</w:t>
            </w:r>
          </w:p>
          <w:p w:rsidR="00CF2921" w:rsidRDefault="001E0DB3" w:rsidP="001E0DB3">
            <w:pPr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</w:t>
            </w:r>
            <w:r w:rsidR="00986772" w:rsidRPr="008B5294">
              <w:rPr>
                <w:rFonts w:cs="B Nazanin"/>
                <w:sz w:val="22"/>
                <w:szCs w:val="22"/>
                <w:rtl/>
              </w:rPr>
              <w:t>تاب درسنامه سلامت در حوادث و بلایا،</w:t>
            </w:r>
            <w:r w:rsidR="00986772" w:rsidRPr="008B529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986772" w:rsidRPr="008B5294">
              <w:rPr>
                <w:rFonts w:cs="B Nazanin"/>
                <w:sz w:val="22"/>
                <w:szCs w:val="22"/>
                <w:rtl/>
              </w:rPr>
              <w:t>تألیف علی اردلان، حمیدرضا خانکه،</w:t>
            </w:r>
            <w:r w:rsidR="00986772" w:rsidRPr="008B529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986772" w:rsidRPr="008B5294">
              <w:rPr>
                <w:rFonts w:cs="B Nazanin"/>
                <w:sz w:val="22"/>
                <w:szCs w:val="22"/>
                <w:rtl/>
              </w:rPr>
              <w:t>انتشارات مهرراوش</w:t>
            </w:r>
          </w:p>
          <w:p w:rsidR="001E0DB3" w:rsidRPr="001E0DB3" w:rsidRDefault="00986772" w:rsidP="001E0DB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cs="B Nazanin"/>
                <w:sz w:val="22"/>
                <w:szCs w:val="22"/>
                <w:rtl/>
              </w:rPr>
            </w:pPr>
            <w:r w:rsidRPr="001E0DB3">
              <w:rPr>
                <w:rFonts w:cs="B Nazanin"/>
                <w:sz w:val="22"/>
                <w:szCs w:val="22"/>
                <w:rtl/>
              </w:rPr>
              <w:t>اعتبار بخش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/>
                <w:sz w:val="22"/>
                <w:szCs w:val="22"/>
                <w:rtl/>
              </w:rPr>
              <w:t xml:space="preserve"> ب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 w:hint="eastAsia"/>
                <w:sz w:val="22"/>
                <w:szCs w:val="22"/>
                <w:rtl/>
              </w:rPr>
              <w:t>مارستان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/>
                <w:sz w:val="22"/>
                <w:szCs w:val="22"/>
                <w:rtl/>
              </w:rPr>
              <w:t xml:space="preserve"> در حوزه مد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 w:hint="eastAsia"/>
                <w:sz w:val="22"/>
                <w:szCs w:val="22"/>
                <w:rtl/>
              </w:rPr>
              <w:t>ت</w:t>
            </w:r>
            <w:r w:rsidRPr="001E0DB3">
              <w:rPr>
                <w:rFonts w:cs="B Nazanin"/>
                <w:sz w:val="22"/>
                <w:szCs w:val="22"/>
                <w:rtl/>
              </w:rPr>
              <w:t xml:space="preserve"> خطر حوادث و </w:t>
            </w:r>
            <w:r w:rsidR="00837F19">
              <w:rPr>
                <w:rFonts w:cs="B Nazanin" w:hint="cs"/>
                <w:sz w:val="22"/>
                <w:szCs w:val="22"/>
                <w:rtl/>
              </w:rPr>
              <w:t>بلایا</w:t>
            </w:r>
          </w:p>
          <w:p w:rsidR="001E0DB3" w:rsidRPr="001E0DB3" w:rsidRDefault="00986772" w:rsidP="001E0DB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cs="B Nazanin"/>
                <w:sz w:val="22"/>
                <w:szCs w:val="22"/>
                <w:rtl/>
              </w:rPr>
            </w:pPr>
            <w:r w:rsidRPr="001E0DB3">
              <w:rPr>
                <w:rFonts w:cs="B Nazanin"/>
                <w:sz w:val="22"/>
                <w:szCs w:val="22"/>
                <w:rtl/>
              </w:rPr>
              <w:t>ابزار جامع ارز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 w:hint="eastAsia"/>
                <w:sz w:val="22"/>
                <w:szCs w:val="22"/>
                <w:rtl/>
              </w:rPr>
              <w:t>اب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/>
                <w:sz w:val="22"/>
                <w:szCs w:val="22"/>
                <w:rtl/>
              </w:rPr>
              <w:t xml:space="preserve"> خطر در نظام </w:t>
            </w:r>
            <w:r w:rsidR="00837F19">
              <w:rPr>
                <w:rFonts w:cs="B Nazanin" w:hint="cs"/>
                <w:sz w:val="22"/>
                <w:szCs w:val="22"/>
                <w:rtl/>
              </w:rPr>
              <w:t>سلامت</w:t>
            </w:r>
          </w:p>
          <w:p w:rsidR="001E0DB3" w:rsidRPr="001E0DB3" w:rsidRDefault="00986772" w:rsidP="001E0DB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cs="B Nazanin"/>
                <w:sz w:val="22"/>
                <w:szCs w:val="22"/>
                <w:rtl/>
              </w:rPr>
            </w:pPr>
            <w:r w:rsidRPr="001E0DB3">
              <w:rPr>
                <w:rFonts w:cs="B Nazanin"/>
                <w:sz w:val="22"/>
                <w:szCs w:val="22"/>
                <w:rtl/>
              </w:rPr>
              <w:t>سنار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1E0DB3">
              <w:rPr>
                <w:rFonts w:cs="B Nazanin"/>
                <w:sz w:val="22"/>
                <w:szCs w:val="22"/>
                <w:rtl/>
              </w:rPr>
              <w:t xml:space="preserve"> ها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/>
                <w:sz w:val="22"/>
                <w:szCs w:val="22"/>
                <w:rtl/>
              </w:rPr>
              <w:t xml:space="preserve"> مل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/>
                <w:sz w:val="22"/>
                <w:szCs w:val="22"/>
                <w:rtl/>
              </w:rPr>
              <w:t xml:space="preserve"> در حوادث و ب</w:t>
            </w:r>
            <w:r w:rsidR="00837F19">
              <w:rPr>
                <w:rFonts w:cs="B Nazanin" w:hint="cs"/>
                <w:sz w:val="22"/>
                <w:szCs w:val="22"/>
                <w:rtl/>
              </w:rPr>
              <w:t>لایا</w:t>
            </w:r>
          </w:p>
          <w:p w:rsidR="001E0DB3" w:rsidRPr="001E0DB3" w:rsidRDefault="00986772" w:rsidP="001E0DB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cs="B Nazanin"/>
                <w:sz w:val="22"/>
                <w:szCs w:val="22"/>
                <w:rtl/>
              </w:rPr>
            </w:pPr>
            <w:r w:rsidRPr="001E0DB3">
              <w:rPr>
                <w:rFonts w:cs="B Nazanin"/>
                <w:sz w:val="22"/>
                <w:szCs w:val="22"/>
                <w:rtl/>
              </w:rPr>
              <w:t>واژه شناس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/>
                <w:sz w:val="22"/>
                <w:szCs w:val="22"/>
                <w:rtl/>
              </w:rPr>
              <w:t xml:space="preserve"> حوادث و </w:t>
            </w:r>
            <w:r w:rsidR="00837F19">
              <w:rPr>
                <w:rFonts w:cs="B Nazanin" w:hint="cs"/>
                <w:sz w:val="22"/>
                <w:szCs w:val="22"/>
                <w:rtl/>
              </w:rPr>
              <w:t>بلایا</w:t>
            </w:r>
          </w:p>
          <w:p w:rsidR="001E0DB3" w:rsidRPr="001E0DB3" w:rsidRDefault="00986772" w:rsidP="001E0DB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cs="B Nazanin"/>
                <w:sz w:val="22"/>
                <w:szCs w:val="22"/>
                <w:rtl/>
              </w:rPr>
            </w:pPr>
            <w:r w:rsidRPr="001E0DB3">
              <w:rPr>
                <w:rFonts w:cs="B Nazanin"/>
                <w:sz w:val="22"/>
                <w:szCs w:val="22"/>
                <w:rtl/>
              </w:rPr>
              <w:t>دستورالعمل ها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/>
                <w:sz w:val="22"/>
                <w:szCs w:val="22"/>
                <w:rtl/>
              </w:rPr>
              <w:t xml:space="preserve"> مد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 w:hint="eastAsia"/>
                <w:sz w:val="22"/>
                <w:szCs w:val="22"/>
                <w:rtl/>
              </w:rPr>
              <w:t>ت</w:t>
            </w:r>
            <w:r w:rsidRPr="001E0DB3">
              <w:rPr>
                <w:rFonts w:cs="B Nazanin"/>
                <w:sz w:val="22"/>
                <w:szCs w:val="22"/>
                <w:rtl/>
              </w:rPr>
              <w:t xml:space="preserve"> ب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 w:hint="eastAsia"/>
                <w:sz w:val="22"/>
                <w:szCs w:val="22"/>
                <w:rtl/>
              </w:rPr>
              <w:t>مار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/>
                <w:sz w:val="22"/>
                <w:szCs w:val="22"/>
                <w:rtl/>
              </w:rPr>
              <w:t xml:space="preserve"> کوو</w:t>
            </w:r>
            <w:r w:rsidRPr="001E0DB3">
              <w:rPr>
                <w:rFonts w:cs="B Nazanin" w:hint="cs"/>
                <w:sz w:val="22"/>
                <w:szCs w:val="22"/>
                <w:rtl/>
              </w:rPr>
              <w:t>ی</w:t>
            </w:r>
            <w:r w:rsidRPr="001E0DB3">
              <w:rPr>
                <w:rFonts w:cs="B Nazanin" w:hint="eastAsia"/>
                <w:sz w:val="22"/>
                <w:szCs w:val="22"/>
                <w:rtl/>
              </w:rPr>
              <w:t>د</w:t>
            </w:r>
            <w:r w:rsidRPr="001E0DB3">
              <w:rPr>
                <w:rFonts w:cs="B Nazanin"/>
                <w:sz w:val="22"/>
                <w:szCs w:val="22"/>
                <w:rtl/>
              </w:rPr>
              <w:t>19</w:t>
            </w:r>
          </w:p>
          <w:p w:rsidR="001E0DB3" w:rsidRPr="001E0DB3" w:rsidRDefault="00986772" w:rsidP="001E0DB3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/>
              <w:rPr>
                <w:rFonts w:cs="B Nazanin"/>
                <w:sz w:val="22"/>
                <w:szCs w:val="22"/>
              </w:rPr>
            </w:pPr>
            <w:r w:rsidRPr="001E0DB3">
              <w:rPr>
                <w:rFonts w:cs="B Nazanin"/>
                <w:sz w:val="22"/>
                <w:szCs w:val="22"/>
              </w:rPr>
              <w:t xml:space="preserve">Larry Collins and Thomas D. </w:t>
            </w:r>
            <w:proofErr w:type="spellStart"/>
            <w:r w:rsidRPr="001E0DB3">
              <w:rPr>
                <w:rFonts w:cs="B Nazanin"/>
                <w:sz w:val="22"/>
                <w:szCs w:val="22"/>
              </w:rPr>
              <w:t>Schneid</w:t>
            </w:r>
            <w:proofErr w:type="spellEnd"/>
            <w:r w:rsidRPr="001E0DB3">
              <w:rPr>
                <w:rFonts w:cs="B Nazanin"/>
                <w:sz w:val="22"/>
                <w:szCs w:val="22"/>
              </w:rPr>
              <w:t>. Disaster Management and Preparedness. Lewis Publishers. London 2001</w:t>
            </w:r>
          </w:p>
          <w:p w:rsidR="001E0DB3" w:rsidRPr="001E0DB3" w:rsidRDefault="00986772" w:rsidP="001E0DB3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/>
              <w:rPr>
                <w:rFonts w:cs="B Nazanin"/>
                <w:sz w:val="22"/>
                <w:szCs w:val="22"/>
              </w:rPr>
            </w:pPr>
            <w:r w:rsidRPr="001E0DB3">
              <w:rPr>
                <w:rFonts w:cs="B Nazanin"/>
                <w:sz w:val="22"/>
                <w:szCs w:val="22"/>
              </w:rPr>
              <w:t>David Alexander. Principles of Emergency Planning and Management. Oxford University Press. 2002</w:t>
            </w:r>
          </w:p>
          <w:p w:rsidR="001E0DB3" w:rsidRPr="001E0DB3" w:rsidRDefault="00986772" w:rsidP="001E0DB3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/>
              <w:rPr>
                <w:rFonts w:cs="B Nazanin"/>
                <w:sz w:val="22"/>
                <w:szCs w:val="22"/>
              </w:rPr>
            </w:pPr>
            <w:r w:rsidRPr="001E0DB3">
              <w:rPr>
                <w:rFonts w:cs="B Nazanin"/>
                <w:sz w:val="22"/>
                <w:szCs w:val="22"/>
              </w:rPr>
              <w:t xml:space="preserve">UNDP Disaster </w:t>
            </w:r>
            <w:r w:rsidRPr="001E0DB3">
              <w:rPr>
                <w:rFonts w:cs="B Nazanin"/>
                <w:sz w:val="22"/>
                <w:szCs w:val="22"/>
              </w:rPr>
              <w:t>Management Training Program, An Overview of Disaster Management, 1992</w:t>
            </w:r>
          </w:p>
          <w:p w:rsidR="001E0DB3" w:rsidRPr="001E0DB3" w:rsidRDefault="00986772" w:rsidP="001E0DB3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/>
              <w:rPr>
                <w:rFonts w:cs="B Nazanin"/>
                <w:sz w:val="22"/>
                <w:szCs w:val="22"/>
              </w:rPr>
            </w:pPr>
            <w:r w:rsidRPr="001E0DB3">
              <w:rPr>
                <w:rFonts w:cs="B Nazanin"/>
                <w:sz w:val="22"/>
                <w:szCs w:val="22"/>
              </w:rPr>
              <w:t>International Strategy for Disaster Reduction. Live with risk. United Nations. Geneva. 2004</w:t>
            </w:r>
          </w:p>
          <w:p w:rsidR="001E0DB3" w:rsidRPr="001E0DB3" w:rsidRDefault="00986772" w:rsidP="001E0DB3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/>
              <w:rPr>
                <w:rFonts w:cs="B Nazanin"/>
                <w:sz w:val="22"/>
                <w:szCs w:val="22"/>
              </w:rPr>
            </w:pPr>
            <w:r w:rsidRPr="001E0DB3">
              <w:rPr>
                <w:rFonts w:cs="B Nazanin"/>
                <w:sz w:val="22"/>
                <w:szCs w:val="22"/>
              </w:rPr>
              <w:t>Asian Disaster Preparedness Center. Community-based disaster risk management. Bangkok. 2006</w:t>
            </w:r>
          </w:p>
          <w:p w:rsidR="001E0DB3" w:rsidRPr="001E0DB3" w:rsidRDefault="00986772" w:rsidP="001E0DB3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/>
              <w:rPr>
                <w:rFonts w:cs="B Nazanin"/>
                <w:sz w:val="22"/>
                <w:szCs w:val="22"/>
              </w:rPr>
            </w:pPr>
            <w:r w:rsidRPr="001E0DB3">
              <w:rPr>
                <w:rFonts w:cs="B Nazanin"/>
                <w:sz w:val="22"/>
                <w:szCs w:val="22"/>
              </w:rPr>
              <w:t>Wi</w:t>
            </w:r>
            <w:r w:rsidRPr="001E0DB3">
              <w:rPr>
                <w:rFonts w:cs="B Nazanin"/>
                <w:sz w:val="22"/>
                <w:szCs w:val="22"/>
              </w:rPr>
              <w:t>lliam L Waugh. Living With Hazards, Dealing With Disasters: An Introduction to Emergency Management. M.E. Sharpe. 1999</w:t>
            </w:r>
          </w:p>
          <w:p w:rsidR="001E0DB3" w:rsidRPr="001E0DB3" w:rsidRDefault="00986772" w:rsidP="001E0DB3">
            <w:pPr>
              <w:numPr>
                <w:ilvl w:val="0"/>
                <w:numId w:val="16"/>
              </w:numPr>
              <w:bidi w:val="0"/>
              <w:spacing w:before="100" w:beforeAutospacing="1" w:after="100" w:afterAutospacing="1"/>
              <w:rPr>
                <w:rFonts w:cs="B Nazanin"/>
                <w:sz w:val="22"/>
                <w:szCs w:val="22"/>
                <w:lang w:bidi="fa-IR"/>
              </w:rPr>
            </w:pPr>
            <w:r w:rsidRPr="001E0DB3">
              <w:rPr>
                <w:rFonts w:cs="B Nazanin"/>
                <w:sz w:val="22"/>
                <w:szCs w:val="22"/>
              </w:rPr>
              <w:t>David Alexander. Natural disasters. Springer. 1999</w:t>
            </w:r>
            <w:r w:rsidRPr="001E0DB3">
              <w:rPr>
                <w:rFonts w:cs="B Nazanin"/>
                <w:sz w:val="22"/>
                <w:szCs w:val="22"/>
                <w:rtl/>
              </w:rPr>
              <w:t>.</w:t>
            </w:r>
          </w:p>
          <w:p w:rsidR="001E0DB3" w:rsidRPr="001E0DB3" w:rsidRDefault="00986772" w:rsidP="001E0DB3">
            <w:pPr>
              <w:numPr>
                <w:ilvl w:val="0"/>
                <w:numId w:val="17"/>
              </w:numPr>
              <w:bidi w:val="0"/>
              <w:spacing w:before="100" w:beforeAutospacing="1" w:after="100" w:afterAutospacing="1"/>
              <w:rPr>
                <w:rFonts w:cs="B Nazanin"/>
                <w:sz w:val="22"/>
                <w:szCs w:val="22"/>
              </w:rPr>
            </w:pPr>
            <w:r w:rsidRPr="001E0DB3">
              <w:rPr>
                <w:rFonts w:cs="B Nazanin"/>
                <w:sz w:val="22"/>
                <w:szCs w:val="22"/>
              </w:rPr>
              <w:t xml:space="preserve">Keith Smith. Environmental Hazards: Assessing Risk and Reducing Disaster. Routledge. </w:t>
            </w:r>
            <w:r w:rsidRPr="001E0DB3">
              <w:rPr>
                <w:rFonts w:cs="B Nazanin"/>
                <w:sz w:val="22"/>
                <w:szCs w:val="22"/>
              </w:rPr>
              <w:t>2001</w:t>
            </w:r>
          </w:p>
          <w:p w:rsidR="001E0DB3" w:rsidRPr="001E0DB3" w:rsidRDefault="00986772" w:rsidP="001E0DB3">
            <w:pPr>
              <w:numPr>
                <w:ilvl w:val="0"/>
                <w:numId w:val="17"/>
              </w:numPr>
              <w:bidi w:val="0"/>
              <w:spacing w:before="100" w:beforeAutospacing="1" w:after="100" w:afterAutospacing="1"/>
              <w:rPr>
                <w:rFonts w:cs="B Nazanin"/>
                <w:sz w:val="22"/>
                <w:szCs w:val="22"/>
              </w:rPr>
            </w:pPr>
            <w:r w:rsidRPr="001E0DB3">
              <w:rPr>
                <w:rFonts w:cs="B Nazanin"/>
                <w:sz w:val="22"/>
                <w:szCs w:val="22"/>
              </w:rPr>
              <w:t>WHO, Coping with Natural Disasters: The Role of Local Health Personnel and Community, Geneva, 1989</w:t>
            </w:r>
          </w:p>
          <w:p w:rsidR="001E0DB3" w:rsidRPr="001E0DB3" w:rsidRDefault="00986772" w:rsidP="001E0DB3">
            <w:pPr>
              <w:numPr>
                <w:ilvl w:val="0"/>
                <w:numId w:val="17"/>
              </w:numPr>
              <w:bidi w:val="0"/>
              <w:spacing w:before="100" w:beforeAutospacing="1" w:after="100" w:afterAutospacing="1"/>
              <w:jc w:val="center"/>
              <w:rPr>
                <w:rFonts w:cs="B Nazanin"/>
                <w:sz w:val="22"/>
                <w:szCs w:val="22"/>
              </w:rPr>
            </w:pPr>
            <w:proofErr w:type="spellStart"/>
            <w:r w:rsidRPr="001E0DB3">
              <w:rPr>
                <w:rFonts w:cs="B Nazanin"/>
                <w:sz w:val="22"/>
                <w:szCs w:val="22"/>
              </w:rPr>
              <w:t>Landesman</w:t>
            </w:r>
            <w:proofErr w:type="spellEnd"/>
            <w:r w:rsidRPr="001E0DB3">
              <w:rPr>
                <w:rFonts w:cs="B Nazanin"/>
                <w:sz w:val="22"/>
                <w:szCs w:val="22"/>
              </w:rPr>
              <w:t xml:space="preserve"> LY. Public Health Management of Disasters: The Practice Guide. 2nd ed. American Public Health Association, 2005</w:t>
            </w:r>
            <w:r w:rsidRPr="001E0DB3">
              <w:rPr>
                <w:rFonts w:cs="B Nazanin"/>
                <w:sz w:val="22"/>
                <w:szCs w:val="22"/>
                <w:rtl/>
              </w:rPr>
              <w:t>.</w:t>
            </w:r>
          </w:p>
          <w:p w:rsidR="001E0DB3" w:rsidRPr="001E0DB3" w:rsidRDefault="00986772" w:rsidP="001E0DB3">
            <w:pPr>
              <w:numPr>
                <w:ilvl w:val="0"/>
                <w:numId w:val="17"/>
              </w:numPr>
              <w:bidi w:val="0"/>
              <w:spacing w:before="100" w:beforeAutospacing="1" w:after="100" w:afterAutospacing="1"/>
              <w:rPr>
                <w:rFonts w:cs="B Nazanin"/>
                <w:sz w:val="22"/>
                <w:szCs w:val="22"/>
              </w:rPr>
            </w:pPr>
            <w:proofErr w:type="spellStart"/>
            <w:r w:rsidRPr="001E0DB3">
              <w:rPr>
                <w:rFonts w:cs="B Nazanin"/>
                <w:sz w:val="22"/>
                <w:szCs w:val="22"/>
              </w:rPr>
              <w:t>Noji</w:t>
            </w:r>
            <w:proofErr w:type="spellEnd"/>
            <w:r w:rsidRPr="001E0DB3">
              <w:rPr>
                <w:rFonts w:cs="B Nazanin"/>
                <w:sz w:val="22"/>
                <w:szCs w:val="22"/>
              </w:rPr>
              <w:t xml:space="preserve"> EK (2 Ed.) The public </w:t>
            </w:r>
            <w:r w:rsidRPr="001E0DB3">
              <w:rPr>
                <w:rFonts w:cs="B Nazanin"/>
                <w:sz w:val="22"/>
                <w:szCs w:val="22"/>
              </w:rPr>
              <w:t>health consequences of disasters. New York: Oxford University Press, 1997</w:t>
            </w:r>
            <w:r w:rsidRPr="001E0DB3">
              <w:rPr>
                <w:rFonts w:cs="B Nazanin"/>
                <w:sz w:val="22"/>
                <w:szCs w:val="22"/>
                <w:rtl/>
              </w:rPr>
              <w:t>.</w:t>
            </w:r>
          </w:p>
          <w:p w:rsidR="00CF2921" w:rsidRPr="00837F19" w:rsidRDefault="001E0DB3" w:rsidP="00837F19">
            <w:pPr>
              <w:numPr>
                <w:ilvl w:val="0"/>
                <w:numId w:val="17"/>
              </w:numPr>
              <w:bidi w:val="0"/>
              <w:spacing w:before="100" w:beforeAutospacing="1" w:after="100" w:afterAutospacing="1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E0DB3">
              <w:rPr>
                <w:rFonts w:cs="B Nazanin"/>
                <w:sz w:val="22"/>
                <w:szCs w:val="22"/>
              </w:rPr>
              <w:t>Pan American Health Organization. Natural disasters. Protecting the Public Health</w:t>
            </w:r>
          </w:p>
        </w:tc>
      </w:tr>
      <w:tr w:rsidR="007017E0" w:rsidTr="007B67EC">
        <w:trPr>
          <w:trHeight w:val="1484"/>
          <w:jc w:val="center"/>
        </w:trPr>
        <w:tc>
          <w:tcPr>
            <w:tcW w:w="2941" w:type="dxa"/>
            <w:gridSpan w:val="2"/>
            <w:shd w:val="clear" w:color="auto" w:fill="auto"/>
            <w:noWrap/>
            <w:hideMark/>
          </w:tcPr>
          <w:p w:rsidR="00CF2921" w:rsidRPr="008B5294" w:rsidRDefault="00986772" w:rsidP="00D01518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نام و امضای مدیر مرکز </w:t>
            </w:r>
            <w:r w:rsidRPr="008B5294">
              <w:rPr>
                <w:rFonts w:ascii="Arial" w:hAnsi="Arial" w:cs="B Nazanin" w:hint="cs"/>
                <w:b/>
                <w:bCs/>
              </w:rPr>
              <w:t>EDC</w:t>
            </w:r>
          </w:p>
          <w:p w:rsidR="00CF2921" w:rsidRPr="008B5294" w:rsidRDefault="00CF2921" w:rsidP="008746BE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2385" w:type="dxa"/>
            <w:gridSpan w:val="2"/>
            <w:shd w:val="clear" w:color="auto" w:fill="auto"/>
            <w:noWrap/>
            <w:hideMark/>
          </w:tcPr>
          <w:p w:rsidR="00CF2921" w:rsidRPr="008B5294" w:rsidRDefault="00986772" w:rsidP="00D0151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 xml:space="preserve">معاون آموزشی دانشکده </w:t>
            </w:r>
          </w:p>
          <w:p w:rsidR="00CF2921" w:rsidRPr="008B5294" w:rsidRDefault="00CF2921" w:rsidP="00D01518">
            <w:pPr>
              <w:jc w:val="center"/>
              <w:rPr>
                <w:rFonts w:ascii="Arial" w:hAnsi="Arial" w:cs="B Nazanin"/>
              </w:rPr>
            </w:pPr>
          </w:p>
        </w:tc>
        <w:tc>
          <w:tcPr>
            <w:tcW w:w="2010" w:type="dxa"/>
            <w:shd w:val="clear" w:color="auto" w:fill="auto"/>
            <w:noWrap/>
            <w:hideMark/>
          </w:tcPr>
          <w:p w:rsidR="00CF2921" w:rsidRPr="008B5294" w:rsidRDefault="00986772" w:rsidP="00D01518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>نام و امضای مدیر گروه</w:t>
            </w:r>
          </w:p>
          <w:p w:rsidR="00CF2921" w:rsidRPr="008B5294" w:rsidRDefault="00CF2921" w:rsidP="0072252E">
            <w:pPr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3628" w:type="dxa"/>
            <w:gridSpan w:val="2"/>
            <w:shd w:val="clear" w:color="auto" w:fill="auto"/>
            <w:noWrap/>
            <w:hideMark/>
          </w:tcPr>
          <w:p w:rsidR="00CF2921" w:rsidRPr="008B5294" w:rsidRDefault="00986772" w:rsidP="00D01518">
            <w:pPr>
              <w:jc w:val="center"/>
              <w:rPr>
                <w:rFonts w:ascii="Arial" w:hAnsi="Arial" w:cs="B Nazanin"/>
                <w:b/>
                <w:bCs/>
              </w:rPr>
            </w:pPr>
            <w:r w:rsidRPr="008B5294">
              <w:rPr>
                <w:rFonts w:ascii="Arial" w:hAnsi="Arial" w:cs="B Nazanin" w:hint="cs"/>
                <w:b/>
                <w:bCs/>
                <w:rtl/>
              </w:rPr>
              <w:t>نام و امضای استاد</w:t>
            </w:r>
          </w:p>
          <w:p w:rsidR="00CF2921" w:rsidRPr="008B5294" w:rsidRDefault="002038FE" w:rsidP="00D01518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8B5294">
              <w:rPr>
                <w:rFonts w:ascii="Arial" w:hAnsi="Arial" w:cs="B Nazanin" w:hint="cs"/>
                <w:rtl/>
                <w:lang w:bidi="fa-IR"/>
              </w:rPr>
              <w:t xml:space="preserve">دکتر </w:t>
            </w:r>
            <w:r w:rsidR="00837F19">
              <w:rPr>
                <w:rFonts w:ascii="Arial" w:hAnsi="Arial" w:cs="B Nazanin" w:hint="cs"/>
                <w:rtl/>
                <w:lang w:bidi="fa-IR"/>
              </w:rPr>
              <w:t>مازیار مولائی پارده</w:t>
            </w:r>
          </w:p>
          <w:p w:rsidR="00CF2921" w:rsidRPr="008B5294" w:rsidRDefault="00CF2921" w:rsidP="0072252E">
            <w:pPr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</w:tbl>
    <w:p w:rsidR="00EC02F1" w:rsidRPr="008B5294" w:rsidRDefault="00EC02F1">
      <w:pPr>
        <w:rPr>
          <w:rFonts w:cs="B Nazanin"/>
          <w:lang w:bidi="fa-IR"/>
        </w:rPr>
      </w:pPr>
    </w:p>
    <w:sectPr w:rsidR="00EC02F1" w:rsidRPr="008B5294" w:rsidSect="00EF78F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17B"/>
    <w:multiLevelType w:val="hybridMultilevel"/>
    <w:tmpl w:val="41DAAB78"/>
    <w:lvl w:ilvl="0" w:tplc="D0A83D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3361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1CF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CE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89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09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47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21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873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32DD8"/>
    <w:multiLevelType w:val="hybridMultilevel"/>
    <w:tmpl w:val="EB280826"/>
    <w:lvl w:ilvl="0" w:tplc="B96630F2">
      <w:start w:val="1"/>
      <w:numFmt w:val="decimal"/>
      <w:lvlText w:val="%1."/>
      <w:lvlJc w:val="left"/>
      <w:pPr>
        <w:ind w:left="1080" w:hanging="360"/>
      </w:pPr>
    </w:lvl>
    <w:lvl w:ilvl="1" w:tplc="308E239A" w:tentative="1">
      <w:start w:val="1"/>
      <w:numFmt w:val="lowerLetter"/>
      <w:lvlText w:val="%2."/>
      <w:lvlJc w:val="left"/>
      <w:pPr>
        <w:ind w:left="1800" w:hanging="360"/>
      </w:pPr>
    </w:lvl>
    <w:lvl w:ilvl="2" w:tplc="4EC8ACAE" w:tentative="1">
      <w:start w:val="1"/>
      <w:numFmt w:val="lowerRoman"/>
      <w:lvlText w:val="%3."/>
      <w:lvlJc w:val="right"/>
      <w:pPr>
        <w:ind w:left="2520" w:hanging="180"/>
      </w:pPr>
    </w:lvl>
    <w:lvl w:ilvl="3" w:tplc="338028D2" w:tentative="1">
      <w:start w:val="1"/>
      <w:numFmt w:val="decimal"/>
      <w:lvlText w:val="%4."/>
      <w:lvlJc w:val="left"/>
      <w:pPr>
        <w:ind w:left="3240" w:hanging="360"/>
      </w:pPr>
    </w:lvl>
    <w:lvl w:ilvl="4" w:tplc="7D2CA046" w:tentative="1">
      <w:start w:val="1"/>
      <w:numFmt w:val="lowerLetter"/>
      <w:lvlText w:val="%5."/>
      <w:lvlJc w:val="left"/>
      <w:pPr>
        <w:ind w:left="3960" w:hanging="360"/>
      </w:pPr>
    </w:lvl>
    <w:lvl w:ilvl="5" w:tplc="4E9409F2" w:tentative="1">
      <w:start w:val="1"/>
      <w:numFmt w:val="lowerRoman"/>
      <w:lvlText w:val="%6."/>
      <w:lvlJc w:val="right"/>
      <w:pPr>
        <w:ind w:left="4680" w:hanging="180"/>
      </w:pPr>
    </w:lvl>
    <w:lvl w:ilvl="6" w:tplc="0C8466E6" w:tentative="1">
      <w:start w:val="1"/>
      <w:numFmt w:val="decimal"/>
      <w:lvlText w:val="%7."/>
      <w:lvlJc w:val="left"/>
      <w:pPr>
        <w:ind w:left="5400" w:hanging="360"/>
      </w:pPr>
    </w:lvl>
    <w:lvl w:ilvl="7" w:tplc="FAF88A96" w:tentative="1">
      <w:start w:val="1"/>
      <w:numFmt w:val="lowerLetter"/>
      <w:lvlText w:val="%8."/>
      <w:lvlJc w:val="left"/>
      <w:pPr>
        <w:ind w:left="6120" w:hanging="360"/>
      </w:pPr>
    </w:lvl>
    <w:lvl w:ilvl="8" w:tplc="350C7C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13512"/>
    <w:multiLevelType w:val="hybridMultilevel"/>
    <w:tmpl w:val="62CC94F4"/>
    <w:lvl w:ilvl="0" w:tplc="52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9A0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020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0FE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A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ED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C5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4D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07E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76377"/>
    <w:multiLevelType w:val="hybridMultilevel"/>
    <w:tmpl w:val="FB8A6186"/>
    <w:lvl w:ilvl="0" w:tplc="84CE5126">
      <w:numFmt w:val="bullet"/>
      <w:lvlText w:val="-"/>
      <w:lvlJc w:val="left"/>
      <w:pPr>
        <w:ind w:left="720" w:hanging="360"/>
      </w:pPr>
      <w:rPr>
        <w:rFonts w:ascii="Arial" w:eastAsia="Times New Roman" w:hAnsi="Arial" w:cs="Nazanin" w:hint="default"/>
      </w:rPr>
    </w:lvl>
    <w:lvl w:ilvl="1" w:tplc="A7424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E9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AF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CD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B81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2C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81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7E5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839CD"/>
    <w:multiLevelType w:val="hybridMultilevel"/>
    <w:tmpl w:val="573AA36A"/>
    <w:lvl w:ilvl="0" w:tplc="5868F3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C0C78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74E7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45E35D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6022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F2911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FEDF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083C9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12A3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31658E4"/>
    <w:multiLevelType w:val="hybridMultilevel"/>
    <w:tmpl w:val="C674D08A"/>
    <w:lvl w:ilvl="0" w:tplc="E92E373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B72AA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B03C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E696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6472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46C4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3C83A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4DA90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EAB8A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2031D6"/>
    <w:multiLevelType w:val="hybridMultilevel"/>
    <w:tmpl w:val="982E8AC2"/>
    <w:lvl w:ilvl="0" w:tplc="FB0A453C">
      <w:numFmt w:val="bullet"/>
      <w:lvlText w:val="-"/>
      <w:lvlJc w:val="left"/>
      <w:pPr>
        <w:ind w:left="525" w:hanging="360"/>
      </w:pPr>
      <w:rPr>
        <w:rFonts w:ascii="Times New Roman" w:eastAsia="SimSun" w:hAnsi="Times New Roman" w:cs="B Mitra" w:hint="default"/>
      </w:rPr>
    </w:lvl>
    <w:lvl w:ilvl="1" w:tplc="8068915A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B78895FA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3F4EE734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3E52469C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4768CE02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DDD26A52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ADEFBFA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FEE22F8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>
    <w:nsid w:val="213A6D26"/>
    <w:multiLevelType w:val="hybridMultilevel"/>
    <w:tmpl w:val="1988F9C8"/>
    <w:lvl w:ilvl="0" w:tplc="1F8CB53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eastAsia="SimSun" w:hAnsi="Symbol" w:cs="Times New Roman" w:hint="default"/>
        <w:color w:val="auto"/>
      </w:rPr>
    </w:lvl>
    <w:lvl w:ilvl="1" w:tplc="88A6EF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8A825D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7B049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F28573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52A0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B740C9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E38605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EB0CE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810339A"/>
    <w:multiLevelType w:val="hybridMultilevel"/>
    <w:tmpl w:val="AE5C7ED6"/>
    <w:lvl w:ilvl="0" w:tplc="4F4CA7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23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2ED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4E6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4A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0236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4F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C3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2EE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74BF5"/>
    <w:multiLevelType w:val="hybridMultilevel"/>
    <w:tmpl w:val="81A0588A"/>
    <w:lvl w:ilvl="0" w:tplc="E5B28068">
      <w:start w:val="1"/>
      <w:numFmt w:val="bullet"/>
      <w:lvlText w:val="@"/>
      <w:lvlJc w:val="left"/>
      <w:pPr>
        <w:ind w:left="1080" w:hanging="360"/>
      </w:pPr>
      <w:rPr>
        <w:rFonts w:ascii="Wingdings" w:hAnsi="Wingdings" w:hint="default"/>
      </w:rPr>
    </w:lvl>
    <w:lvl w:ilvl="1" w:tplc="90268F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A6275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9C57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4262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6D4BF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085E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AC64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C427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922143"/>
    <w:multiLevelType w:val="hybridMultilevel"/>
    <w:tmpl w:val="0D4ECF74"/>
    <w:lvl w:ilvl="0" w:tplc="946C5B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83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27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E43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AF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84D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F0E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E1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0A9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BB68A3"/>
    <w:multiLevelType w:val="hybridMultilevel"/>
    <w:tmpl w:val="E4AC35D4"/>
    <w:lvl w:ilvl="0" w:tplc="149AAF48">
      <w:start w:val="1"/>
      <w:numFmt w:val="bullet"/>
      <w:lvlText w:val="@"/>
      <w:lvlJc w:val="left"/>
      <w:pPr>
        <w:ind w:left="720" w:hanging="360"/>
      </w:pPr>
      <w:rPr>
        <w:rFonts w:ascii="Wingdings" w:hAnsi="Wingdings" w:hint="default"/>
      </w:rPr>
    </w:lvl>
    <w:lvl w:ilvl="1" w:tplc="FFEA3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A2F5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E4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07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469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0B9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EA6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C0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77535"/>
    <w:multiLevelType w:val="hybridMultilevel"/>
    <w:tmpl w:val="08DAF1A4"/>
    <w:lvl w:ilvl="0" w:tplc="2FA88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C3E1782" w:tentative="1">
      <w:start w:val="1"/>
      <w:numFmt w:val="lowerLetter"/>
      <w:lvlText w:val="%2."/>
      <w:lvlJc w:val="left"/>
      <w:pPr>
        <w:ind w:left="1440" w:hanging="360"/>
      </w:pPr>
    </w:lvl>
    <w:lvl w:ilvl="2" w:tplc="168C6F9E" w:tentative="1">
      <w:start w:val="1"/>
      <w:numFmt w:val="lowerRoman"/>
      <w:lvlText w:val="%3."/>
      <w:lvlJc w:val="right"/>
      <w:pPr>
        <w:ind w:left="2160" w:hanging="180"/>
      </w:pPr>
    </w:lvl>
    <w:lvl w:ilvl="3" w:tplc="745EAA76" w:tentative="1">
      <w:start w:val="1"/>
      <w:numFmt w:val="decimal"/>
      <w:lvlText w:val="%4."/>
      <w:lvlJc w:val="left"/>
      <w:pPr>
        <w:ind w:left="2880" w:hanging="360"/>
      </w:pPr>
    </w:lvl>
    <w:lvl w:ilvl="4" w:tplc="FEE8CFB8" w:tentative="1">
      <w:start w:val="1"/>
      <w:numFmt w:val="lowerLetter"/>
      <w:lvlText w:val="%5."/>
      <w:lvlJc w:val="left"/>
      <w:pPr>
        <w:ind w:left="3600" w:hanging="360"/>
      </w:pPr>
    </w:lvl>
    <w:lvl w:ilvl="5" w:tplc="625E2748" w:tentative="1">
      <w:start w:val="1"/>
      <w:numFmt w:val="lowerRoman"/>
      <w:lvlText w:val="%6."/>
      <w:lvlJc w:val="right"/>
      <w:pPr>
        <w:ind w:left="4320" w:hanging="180"/>
      </w:pPr>
    </w:lvl>
    <w:lvl w:ilvl="6" w:tplc="6C90598E" w:tentative="1">
      <w:start w:val="1"/>
      <w:numFmt w:val="decimal"/>
      <w:lvlText w:val="%7."/>
      <w:lvlJc w:val="left"/>
      <w:pPr>
        <w:ind w:left="5040" w:hanging="360"/>
      </w:pPr>
    </w:lvl>
    <w:lvl w:ilvl="7" w:tplc="F1307B84" w:tentative="1">
      <w:start w:val="1"/>
      <w:numFmt w:val="lowerLetter"/>
      <w:lvlText w:val="%8."/>
      <w:lvlJc w:val="left"/>
      <w:pPr>
        <w:ind w:left="5760" w:hanging="360"/>
      </w:pPr>
    </w:lvl>
    <w:lvl w:ilvl="8" w:tplc="10120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06A32"/>
    <w:multiLevelType w:val="hybridMultilevel"/>
    <w:tmpl w:val="AC582786"/>
    <w:lvl w:ilvl="0" w:tplc="518CBC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2AB8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5A7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6052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60E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C11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E4B5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8B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E2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205660"/>
    <w:multiLevelType w:val="hybridMultilevel"/>
    <w:tmpl w:val="025E3D8A"/>
    <w:lvl w:ilvl="0" w:tplc="97C6F7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FC4E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29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289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4B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477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169C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AC7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0B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013FD"/>
    <w:multiLevelType w:val="hybridMultilevel"/>
    <w:tmpl w:val="EBC80B20"/>
    <w:lvl w:ilvl="0" w:tplc="C652C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1D087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BD430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4465D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1235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E0FC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442C8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0A92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A1E656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7205A8"/>
    <w:multiLevelType w:val="hybridMultilevel"/>
    <w:tmpl w:val="1C3EF61A"/>
    <w:lvl w:ilvl="0" w:tplc="0276B0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B20F5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A86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E6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E5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FCB1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C9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3EA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C3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47A2D"/>
    <w:multiLevelType w:val="multilevel"/>
    <w:tmpl w:val="E9BA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8"/>
  </w:num>
  <w:num w:numId="5">
    <w:abstractNumId w:val="7"/>
  </w:num>
  <w:num w:numId="6">
    <w:abstractNumId w:val="12"/>
  </w:num>
  <w:num w:numId="7">
    <w:abstractNumId w:val="4"/>
  </w:num>
  <w:num w:numId="8">
    <w:abstractNumId w:val="11"/>
  </w:num>
  <w:num w:numId="9">
    <w:abstractNumId w:val="9"/>
  </w:num>
  <w:num w:numId="10">
    <w:abstractNumId w:val="5"/>
  </w:num>
  <w:num w:numId="11">
    <w:abstractNumId w:val="15"/>
  </w:num>
  <w:num w:numId="12">
    <w:abstractNumId w:val="1"/>
  </w:num>
  <w:num w:numId="13">
    <w:abstractNumId w:val="3"/>
  </w:num>
  <w:num w:numId="14">
    <w:abstractNumId w:val="6"/>
  </w:num>
  <w:num w:numId="15">
    <w:abstractNumId w:val="17"/>
  </w:num>
  <w:num w:numId="16">
    <w:abstractNumId w:val="16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AwtDAyMTc0NjcyMDJX0lEKTi0uzszPAykwqgUA4xIOdiwAAAA="/>
  </w:docVars>
  <w:rsids>
    <w:rsidRoot w:val="00EF78FD"/>
    <w:rsid w:val="00013D65"/>
    <w:rsid w:val="00021403"/>
    <w:rsid w:val="00021BCB"/>
    <w:rsid w:val="000278BC"/>
    <w:rsid w:val="00075D0E"/>
    <w:rsid w:val="00092725"/>
    <w:rsid w:val="00094C0D"/>
    <w:rsid w:val="000A2ADE"/>
    <w:rsid w:val="000C18E3"/>
    <w:rsid w:val="00117870"/>
    <w:rsid w:val="00120248"/>
    <w:rsid w:val="001358B0"/>
    <w:rsid w:val="00136ADB"/>
    <w:rsid w:val="001901BE"/>
    <w:rsid w:val="001B6807"/>
    <w:rsid w:val="001D3342"/>
    <w:rsid w:val="001E0DB3"/>
    <w:rsid w:val="002028C2"/>
    <w:rsid w:val="002038FE"/>
    <w:rsid w:val="00222F66"/>
    <w:rsid w:val="00231806"/>
    <w:rsid w:val="00237B54"/>
    <w:rsid w:val="00243D26"/>
    <w:rsid w:val="002473DD"/>
    <w:rsid w:val="00252F98"/>
    <w:rsid w:val="00257BAD"/>
    <w:rsid w:val="002758CA"/>
    <w:rsid w:val="00281A6E"/>
    <w:rsid w:val="00292A2D"/>
    <w:rsid w:val="002B4F88"/>
    <w:rsid w:val="002B69FD"/>
    <w:rsid w:val="002E4AD6"/>
    <w:rsid w:val="003107AA"/>
    <w:rsid w:val="003338A6"/>
    <w:rsid w:val="003362F2"/>
    <w:rsid w:val="00346599"/>
    <w:rsid w:val="0035255C"/>
    <w:rsid w:val="0035373F"/>
    <w:rsid w:val="00356A50"/>
    <w:rsid w:val="003614E4"/>
    <w:rsid w:val="003811A3"/>
    <w:rsid w:val="00392C4C"/>
    <w:rsid w:val="003B3E42"/>
    <w:rsid w:val="00413667"/>
    <w:rsid w:val="00425589"/>
    <w:rsid w:val="00457EFF"/>
    <w:rsid w:val="0046305D"/>
    <w:rsid w:val="00466676"/>
    <w:rsid w:val="0048310F"/>
    <w:rsid w:val="0049616F"/>
    <w:rsid w:val="0049618C"/>
    <w:rsid w:val="004D03D7"/>
    <w:rsid w:val="004E4B10"/>
    <w:rsid w:val="004E7A57"/>
    <w:rsid w:val="004F238C"/>
    <w:rsid w:val="00516072"/>
    <w:rsid w:val="005407E2"/>
    <w:rsid w:val="005474CA"/>
    <w:rsid w:val="0055047F"/>
    <w:rsid w:val="00582F67"/>
    <w:rsid w:val="00583188"/>
    <w:rsid w:val="0059173D"/>
    <w:rsid w:val="0059421A"/>
    <w:rsid w:val="00594531"/>
    <w:rsid w:val="005953DA"/>
    <w:rsid w:val="005C435C"/>
    <w:rsid w:val="005E09E4"/>
    <w:rsid w:val="005E3698"/>
    <w:rsid w:val="00605147"/>
    <w:rsid w:val="00610154"/>
    <w:rsid w:val="00613087"/>
    <w:rsid w:val="006243B5"/>
    <w:rsid w:val="00630CFD"/>
    <w:rsid w:val="00632DBD"/>
    <w:rsid w:val="00636219"/>
    <w:rsid w:val="0067240F"/>
    <w:rsid w:val="0067749D"/>
    <w:rsid w:val="00694963"/>
    <w:rsid w:val="00694A9A"/>
    <w:rsid w:val="0069728F"/>
    <w:rsid w:val="006B05B3"/>
    <w:rsid w:val="006B4445"/>
    <w:rsid w:val="006C5E0D"/>
    <w:rsid w:val="006E2EE4"/>
    <w:rsid w:val="006F2DE1"/>
    <w:rsid w:val="007017E0"/>
    <w:rsid w:val="0072252E"/>
    <w:rsid w:val="00791488"/>
    <w:rsid w:val="007B40E3"/>
    <w:rsid w:val="007B67EC"/>
    <w:rsid w:val="007E55F3"/>
    <w:rsid w:val="007F352D"/>
    <w:rsid w:val="008109BF"/>
    <w:rsid w:val="0081391D"/>
    <w:rsid w:val="00820F93"/>
    <w:rsid w:val="00837F19"/>
    <w:rsid w:val="0084649C"/>
    <w:rsid w:val="0086585C"/>
    <w:rsid w:val="00870D9A"/>
    <w:rsid w:val="00872674"/>
    <w:rsid w:val="008746BE"/>
    <w:rsid w:val="00885684"/>
    <w:rsid w:val="00894F60"/>
    <w:rsid w:val="008957EC"/>
    <w:rsid w:val="008B5294"/>
    <w:rsid w:val="008C5184"/>
    <w:rsid w:val="008D1493"/>
    <w:rsid w:val="008E0AED"/>
    <w:rsid w:val="00906B41"/>
    <w:rsid w:val="00956D9C"/>
    <w:rsid w:val="0097127D"/>
    <w:rsid w:val="009732FA"/>
    <w:rsid w:val="00986772"/>
    <w:rsid w:val="0099134E"/>
    <w:rsid w:val="009B7E53"/>
    <w:rsid w:val="009C2331"/>
    <w:rsid w:val="009C3D1A"/>
    <w:rsid w:val="009E16A1"/>
    <w:rsid w:val="00A43580"/>
    <w:rsid w:val="00A83FBC"/>
    <w:rsid w:val="00AA263E"/>
    <w:rsid w:val="00AC56E6"/>
    <w:rsid w:val="00AE0270"/>
    <w:rsid w:val="00AE4257"/>
    <w:rsid w:val="00B0087F"/>
    <w:rsid w:val="00B02996"/>
    <w:rsid w:val="00B03A69"/>
    <w:rsid w:val="00B04459"/>
    <w:rsid w:val="00B1051A"/>
    <w:rsid w:val="00B164FE"/>
    <w:rsid w:val="00B23976"/>
    <w:rsid w:val="00B2409F"/>
    <w:rsid w:val="00B525F3"/>
    <w:rsid w:val="00B6009E"/>
    <w:rsid w:val="00B7490E"/>
    <w:rsid w:val="00B77FDA"/>
    <w:rsid w:val="00BA56EF"/>
    <w:rsid w:val="00BE7421"/>
    <w:rsid w:val="00BF192F"/>
    <w:rsid w:val="00C23D22"/>
    <w:rsid w:val="00C47F81"/>
    <w:rsid w:val="00C75E44"/>
    <w:rsid w:val="00C83548"/>
    <w:rsid w:val="00C9463E"/>
    <w:rsid w:val="00CA395F"/>
    <w:rsid w:val="00CB3E1D"/>
    <w:rsid w:val="00CF2921"/>
    <w:rsid w:val="00D01518"/>
    <w:rsid w:val="00D70CA2"/>
    <w:rsid w:val="00D72792"/>
    <w:rsid w:val="00D84CDE"/>
    <w:rsid w:val="00D86662"/>
    <w:rsid w:val="00D93C62"/>
    <w:rsid w:val="00DA7B38"/>
    <w:rsid w:val="00DC0503"/>
    <w:rsid w:val="00DD6A24"/>
    <w:rsid w:val="00DF0EBB"/>
    <w:rsid w:val="00E036F4"/>
    <w:rsid w:val="00E062AC"/>
    <w:rsid w:val="00E240EF"/>
    <w:rsid w:val="00E26283"/>
    <w:rsid w:val="00E27A31"/>
    <w:rsid w:val="00E37DF9"/>
    <w:rsid w:val="00E5318B"/>
    <w:rsid w:val="00EC02F1"/>
    <w:rsid w:val="00EC1A5B"/>
    <w:rsid w:val="00EF78FD"/>
    <w:rsid w:val="00F07A5C"/>
    <w:rsid w:val="00F27B02"/>
    <w:rsid w:val="00F8368F"/>
    <w:rsid w:val="00FA35F8"/>
    <w:rsid w:val="00FB782D"/>
    <w:rsid w:val="00FC37D0"/>
    <w:rsid w:val="00FD1564"/>
    <w:rsid w:val="00FD2538"/>
    <w:rsid w:val="00FE639D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289EF0-1AED-4FC5-A22E-E8A0B4DC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8FD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7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C02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02F1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EC02F1"/>
    <w:pPr>
      <w:bidi w:val="0"/>
    </w:pPr>
    <w:rPr>
      <w:sz w:val="18"/>
      <w:szCs w:val="18"/>
    </w:rPr>
  </w:style>
  <w:style w:type="character" w:styleId="Strong">
    <w:name w:val="Strong"/>
    <w:qFormat/>
    <w:rsid w:val="002B69FD"/>
    <w:rPr>
      <w:b/>
      <w:bCs/>
    </w:rPr>
  </w:style>
  <w:style w:type="paragraph" w:styleId="BalloonText">
    <w:name w:val="Balloon Text"/>
    <w:basedOn w:val="Normal"/>
    <w:link w:val="BalloonTextChar"/>
    <w:rsid w:val="00FA35F8"/>
    <w:rPr>
      <w:rFonts w:ascii="Segoe UI" w:hAnsi="Segoe UI"/>
      <w:sz w:val="18"/>
      <w:szCs w:val="18"/>
      <w:lang w:val="x-none" w:eastAsia="x-none" w:bidi="fa-IR"/>
    </w:rPr>
  </w:style>
  <w:style w:type="character" w:customStyle="1" w:styleId="BalloonTextChar">
    <w:name w:val="Balloon Text Char"/>
    <w:link w:val="BalloonText"/>
    <w:rsid w:val="00FA3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EFFC-158F-41E2-8C0F-8F46B453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گروه خدمات بهداشتی</vt:lpstr>
    </vt:vector>
  </TitlesOfParts>
  <Company>MRT www.Win2Farsi.com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گروه خدمات بهداشتی</dc:title>
  <dc:creator>nazi</dc:creator>
  <cp:lastModifiedBy>نغمه محمودزاده</cp:lastModifiedBy>
  <cp:revision>2</cp:revision>
  <cp:lastPrinted>2017-06-18T11:47:00Z</cp:lastPrinted>
  <dcterms:created xsi:type="dcterms:W3CDTF">2025-10-07T05:53:00Z</dcterms:created>
  <dcterms:modified xsi:type="dcterms:W3CDTF">2025-10-07T05:53:00Z</dcterms:modified>
</cp:coreProperties>
</file>